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48320A" w14:textId="77777777" w:rsidR="00201E21" w:rsidRDefault="00DD5500" w:rsidP="00201E21">
      <w:pPr>
        <w:pStyle w:val="paragraph"/>
        <w:spacing w:before="0" w:beforeAutospacing="0" w:after="0" w:afterAutospacing="0"/>
        <w:textAlignment w:val="baseline"/>
        <w:rPr>
          <w:rFonts w:ascii="Segoe UI" w:hAnsi="Segoe UI" w:cs="Segoe UI"/>
        </w:rPr>
      </w:pPr>
      <w:bookmarkStart w:id="0" w:name="OLE_LINK2"/>
      <w:bookmarkStart w:id="1" w:name="OLE_LINK1"/>
      <w:r>
        <w:rPr>
          <w:rFonts w:cs="Arial"/>
          <w:b/>
        </w:rPr>
        <w:t xml:space="preserve">Study Title: </w:t>
      </w:r>
      <w:r>
        <w:rPr>
          <w:rFonts w:cs="Arial"/>
          <w:color w:val="000000"/>
        </w:rPr>
        <w:t xml:space="preserve"> </w:t>
      </w:r>
      <w:r w:rsidR="00201E21">
        <w:rPr>
          <w:rStyle w:val="normaltextrun"/>
          <w:rFonts w:ascii="Calibri" w:hAnsi="Calibri" w:cs="Calibri"/>
          <w:color w:val="000000"/>
          <w:shd w:val="clear" w:color="auto" w:fill="FFFFFF"/>
        </w:rPr>
        <w:t>Feasibility and acceptability of implementing integrated HPV testing and treatment of pre-cancerous cervical cancer lesions in Burkina Faso,  Côte d'Ivoire, Guatemala, and Philippines  </w:t>
      </w:r>
    </w:p>
    <w:p w14:paraId="2E44F0F7" w14:textId="3317E8BC" w:rsidR="00C755A2" w:rsidRDefault="00C755A2" w:rsidP="00DD5500">
      <w:pPr>
        <w:pStyle w:val="NoSpacing"/>
        <w:rPr>
          <w:rFonts w:cs="Arial"/>
          <w:b/>
        </w:rPr>
      </w:pPr>
    </w:p>
    <w:p w14:paraId="371343F0" w14:textId="513D0DBD" w:rsidR="00DD5500" w:rsidRDefault="00DD5500" w:rsidP="00DD5500">
      <w:pPr>
        <w:pStyle w:val="NoSpacing"/>
        <w:rPr>
          <w:rFonts w:cs="Arial"/>
          <w:b/>
        </w:rPr>
      </w:pPr>
      <w:r>
        <w:rPr>
          <w:rFonts w:cs="Arial"/>
          <w:b/>
        </w:rPr>
        <w:t xml:space="preserve">Principal Investigator:  </w:t>
      </w:r>
      <w:r w:rsidR="008B626A">
        <w:rPr>
          <w:rFonts w:cs="Arial"/>
        </w:rPr>
        <w:t>Mark Kabue, Dr.PH</w:t>
      </w:r>
    </w:p>
    <w:p w14:paraId="7922197D" w14:textId="75EC4960" w:rsidR="00DD5500" w:rsidRDefault="00C755A2" w:rsidP="00DD5500">
      <w:pPr>
        <w:pStyle w:val="NoSpacing"/>
        <w:rPr>
          <w:rFonts w:cs="Arial"/>
        </w:rPr>
      </w:pPr>
      <w:r>
        <w:rPr>
          <w:rFonts w:cs="Arial"/>
          <w:b/>
        </w:rPr>
        <w:t xml:space="preserve">JHSPH </w:t>
      </w:r>
      <w:r w:rsidR="00DD5500">
        <w:rPr>
          <w:rFonts w:cs="Arial"/>
          <w:b/>
        </w:rPr>
        <w:t xml:space="preserve">IRB No.: </w:t>
      </w:r>
      <w:bookmarkEnd w:id="0"/>
      <w:bookmarkEnd w:id="1"/>
      <w:r w:rsidR="00DD5500">
        <w:rPr>
          <w:rFonts w:cs="Arial"/>
          <w:b/>
        </w:rPr>
        <w:t xml:space="preserve"> </w:t>
      </w:r>
      <w:r w:rsidR="008B626A">
        <w:rPr>
          <w:rFonts w:cs="Arial"/>
        </w:rPr>
        <w:t>13630</w:t>
      </w:r>
    </w:p>
    <w:p w14:paraId="2C38BF4E" w14:textId="6A5D1AF1" w:rsidR="00DD5500" w:rsidRDefault="001D2C40" w:rsidP="00DD5500">
      <w:pPr>
        <w:pStyle w:val="NoSpacing"/>
        <w:rPr>
          <w:rFonts w:ascii="Calibri" w:hAnsi="Calibri" w:cs="Arial"/>
        </w:rPr>
      </w:pPr>
      <w:r>
        <w:rPr>
          <w:rFonts w:cs="Arial"/>
          <w:b/>
        </w:rPr>
        <w:t>PI Version/</w:t>
      </w:r>
      <w:r w:rsidR="00DD5500">
        <w:rPr>
          <w:rFonts w:cs="Arial"/>
          <w:b/>
        </w:rPr>
        <w:t xml:space="preserve">Date:  </w:t>
      </w:r>
      <w:r w:rsidR="00820DDC">
        <w:rPr>
          <w:rFonts w:cs="Arial"/>
        </w:rPr>
        <w:t>v2</w:t>
      </w:r>
      <w:r>
        <w:rPr>
          <w:rFonts w:cs="Arial"/>
        </w:rPr>
        <w:t>/</w:t>
      </w:r>
      <w:r w:rsidR="007024DA">
        <w:rPr>
          <w:rFonts w:cs="Arial"/>
        </w:rPr>
        <w:t xml:space="preserve"> </w:t>
      </w:r>
      <w:r w:rsidR="00820DDC">
        <w:rPr>
          <w:rFonts w:cs="Arial"/>
        </w:rPr>
        <w:t>September xx</w:t>
      </w:r>
      <w:r w:rsidR="007024DA">
        <w:rPr>
          <w:rFonts w:cs="Arial"/>
        </w:rPr>
        <w:t>, 2021</w:t>
      </w:r>
      <w:bookmarkStart w:id="2" w:name="_GoBack"/>
      <w:bookmarkEnd w:id="2"/>
    </w:p>
    <w:p w14:paraId="2B166F9E" w14:textId="77777777" w:rsidR="00612E96" w:rsidRPr="00612E96" w:rsidRDefault="00612E96" w:rsidP="00612E96">
      <w:pPr>
        <w:spacing w:after="0" w:line="240" w:lineRule="auto"/>
        <w:jc w:val="center"/>
        <w:rPr>
          <w:rFonts w:cs="Segoe UI"/>
          <w:b/>
        </w:rPr>
      </w:pPr>
    </w:p>
    <w:tbl>
      <w:tblPr>
        <w:tblStyle w:val="TableGrid"/>
        <w:tblW w:w="0" w:type="auto"/>
        <w:tblLook w:val="04A0" w:firstRow="1" w:lastRow="0" w:firstColumn="1" w:lastColumn="0" w:noHBand="0" w:noVBand="1"/>
      </w:tblPr>
      <w:tblGrid>
        <w:gridCol w:w="5125"/>
        <w:gridCol w:w="4225"/>
      </w:tblGrid>
      <w:tr w:rsidR="00612E96" w:rsidRPr="00612E96" w14:paraId="78B6CA92" w14:textId="77777777" w:rsidTr="008443BB">
        <w:tc>
          <w:tcPr>
            <w:tcW w:w="5125" w:type="dxa"/>
          </w:tcPr>
          <w:p w14:paraId="16C4CD5A" w14:textId="77777777" w:rsidR="00612E96" w:rsidRPr="00612E96" w:rsidRDefault="00612E96" w:rsidP="00284230">
            <w:pPr>
              <w:spacing w:after="0" w:line="240" w:lineRule="auto"/>
              <w:rPr>
                <w:rFonts w:cs="Segoe UI"/>
                <w:b/>
              </w:rPr>
            </w:pPr>
            <w:r w:rsidRPr="00612E96">
              <w:rPr>
                <w:rFonts w:cs="Segoe UI"/>
                <w:b/>
              </w:rPr>
              <w:t>Data Collector Number:</w:t>
            </w:r>
          </w:p>
        </w:tc>
        <w:tc>
          <w:tcPr>
            <w:tcW w:w="4225" w:type="dxa"/>
            <w:hideMark/>
          </w:tcPr>
          <w:p w14:paraId="1706BE14" w14:textId="77777777" w:rsidR="00612E96" w:rsidRPr="00612E96" w:rsidRDefault="00612E96" w:rsidP="00284230">
            <w:pPr>
              <w:spacing w:after="0" w:line="240" w:lineRule="auto"/>
              <w:rPr>
                <w:rFonts w:cs="Segoe UI"/>
                <w:b/>
              </w:rPr>
            </w:pPr>
          </w:p>
        </w:tc>
      </w:tr>
      <w:tr w:rsidR="00612E96" w:rsidRPr="00612E96" w14:paraId="3BC61790" w14:textId="77777777" w:rsidTr="008443BB">
        <w:tc>
          <w:tcPr>
            <w:tcW w:w="5125" w:type="dxa"/>
          </w:tcPr>
          <w:p w14:paraId="221DCDA3" w14:textId="3AD15BD7" w:rsidR="00612E96" w:rsidRPr="00612E96" w:rsidRDefault="002256AF" w:rsidP="00284230">
            <w:pPr>
              <w:spacing w:after="0" w:line="240" w:lineRule="auto"/>
              <w:rPr>
                <w:rFonts w:cs="Segoe UI"/>
                <w:b/>
              </w:rPr>
            </w:pPr>
            <w:r>
              <w:rPr>
                <w:rFonts w:cs="Segoe UI"/>
                <w:b/>
              </w:rPr>
              <w:t xml:space="preserve">Interview </w:t>
            </w:r>
            <w:r w:rsidR="00612E96" w:rsidRPr="00612E96">
              <w:rPr>
                <w:rFonts w:cs="Segoe UI"/>
                <w:b/>
              </w:rPr>
              <w:t>date:</w:t>
            </w:r>
          </w:p>
        </w:tc>
        <w:tc>
          <w:tcPr>
            <w:tcW w:w="4225" w:type="dxa"/>
            <w:hideMark/>
          </w:tcPr>
          <w:p w14:paraId="6C66B8A2" w14:textId="77777777" w:rsidR="00612E96" w:rsidRPr="00612E96" w:rsidRDefault="00612E96" w:rsidP="00284230">
            <w:pPr>
              <w:spacing w:after="0" w:line="240" w:lineRule="auto"/>
              <w:rPr>
                <w:rFonts w:cs="Segoe UI"/>
                <w:b/>
              </w:rPr>
            </w:pPr>
          </w:p>
        </w:tc>
      </w:tr>
      <w:tr w:rsidR="00612E96" w:rsidRPr="00612E96" w14:paraId="2E4FDC7D" w14:textId="77777777" w:rsidTr="008443BB">
        <w:tc>
          <w:tcPr>
            <w:tcW w:w="5125" w:type="dxa"/>
            <w:hideMark/>
          </w:tcPr>
          <w:p w14:paraId="3982BAC4" w14:textId="77777777" w:rsidR="00612E96" w:rsidRPr="00612E96" w:rsidRDefault="00612E96" w:rsidP="00284230">
            <w:pPr>
              <w:spacing w:after="0" w:line="240" w:lineRule="auto"/>
              <w:rPr>
                <w:rFonts w:cs="Segoe UI"/>
                <w:b/>
              </w:rPr>
            </w:pPr>
            <w:r w:rsidRPr="00612E96">
              <w:rPr>
                <w:rFonts w:cs="Segoe UI"/>
                <w:b/>
              </w:rPr>
              <w:t xml:space="preserve">Participant Study ID: </w:t>
            </w:r>
          </w:p>
        </w:tc>
        <w:tc>
          <w:tcPr>
            <w:tcW w:w="4225" w:type="dxa"/>
          </w:tcPr>
          <w:p w14:paraId="6743C7AB" w14:textId="77777777" w:rsidR="00612E96" w:rsidRPr="00612E96" w:rsidRDefault="00612E96" w:rsidP="00284230">
            <w:pPr>
              <w:spacing w:after="0" w:line="240" w:lineRule="auto"/>
              <w:rPr>
                <w:rFonts w:cs="Segoe UI"/>
                <w:b/>
              </w:rPr>
            </w:pPr>
          </w:p>
        </w:tc>
      </w:tr>
      <w:tr w:rsidR="00612E96" w:rsidRPr="00612E96" w14:paraId="79F8A412" w14:textId="77777777" w:rsidTr="008443BB">
        <w:tc>
          <w:tcPr>
            <w:tcW w:w="5125" w:type="dxa"/>
          </w:tcPr>
          <w:p w14:paraId="48CA7A6E" w14:textId="10DF7621" w:rsidR="00612E96" w:rsidRPr="00612E96" w:rsidRDefault="001D4260" w:rsidP="00284230">
            <w:pPr>
              <w:spacing w:after="0" w:line="240" w:lineRule="auto"/>
              <w:rPr>
                <w:rFonts w:cs="Segoe UI"/>
                <w:b/>
              </w:rPr>
            </w:pPr>
            <w:r>
              <w:rPr>
                <w:rFonts w:cs="Segoe UI"/>
                <w:b/>
              </w:rPr>
              <w:t xml:space="preserve">Number of </w:t>
            </w:r>
            <w:r w:rsidR="00962330">
              <w:rPr>
                <w:rFonts w:cs="Segoe UI"/>
                <w:b/>
              </w:rPr>
              <w:t>test</w:t>
            </w:r>
            <w:r>
              <w:rPr>
                <w:rFonts w:cs="Segoe UI"/>
                <w:b/>
              </w:rPr>
              <w:t>s/</w:t>
            </w:r>
            <w:r w:rsidR="00612E96" w:rsidRPr="00612E96">
              <w:rPr>
                <w:rFonts w:cs="Segoe UI"/>
                <w:b/>
              </w:rPr>
              <w:t xml:space="preserve"> v</w:t>
            </w:r>
            <w:r w:rsidR="00962330">
              <w:rPr>
                <w:rFonts w:cs="Segoe UI"/>
                <w:b/>
              </w:rPr>
              <w:t xml:space="preserve">olume in month </w:t>
            </w:r>
            <w:r w:rsidR="00820DDC">
              <w:rPr>
                <w:rFonts w:cs="Segoe UI"/>
                <w:b/>
              </w:rPr>
              <w:t xml:space="preserve">preceding the interview </w:t>
            </w:r>
            <w:r w:rsidR="00962330">
              <w:rPr>
                <w:rFonts w:cs="Segoe UI"/>
                <w:b/>
              </w:rPr>
              <w:t>(</w:t>
            </w:r>
            <w:r w:rsidR="00820DDC">
              <w:rPr>
                <w:rFonts w:cs="Segoe UI"/>
                <w:b/>
              </w:rPr>
              <w:t xml:space="preserve">disaggregated by type: e.g. HIV, </w:t>
            </w:r>
            <w:r w:rsidR="00962330">
              <w:rPr>
                <w:rFonts w:cs="Segoe UI"/>
                <w:b/>
              </w:rPr>
              <w:t>TB, HPV, other)</w:t>
            </w:r>
            <w:r w:rsidR="00612E96" w:rsidRPr="00612E96">
              <w:rPr>
                <w:rFonts w:cs="Segoe UI"/>
                <w:b/>
              </w:rPr>
              <w:t>:</w:t>
            </w:r>
          </w:p>
        </w:tc>
        <w:tc>
          <w:tcPr>
            <w:tcW w:w="4225" w:type="dxa"/>
          </w:tcPr>
          <w:p w14:paraId="1AC7B1B1" w14:textId="77777777" w:rsidR="00612E96" w:rsidRPr="00612E96" w:rsidRDefault="00612E96" w:rsidP="00284230">
            <w:pPr>
              <w:spacing w:after="0" w:line="240" w:lineRule="auto"/>
              <w:rPr>
                <w:rFonts w:cs="Segoe UI"/>
              </w:rPr>
            </w:pPr>
          </w:p>
        </w:tc>
      </w:tr>
      <w:tr w:rsidR="001D4260" w:rsidRPr="00612E96" w14:paraId="54E9B4A3" w14:textId="77777777" w:rsidTr="008443BB">
        <w:trPr>
          <w:trHeight w:val="233"/>
        </w:trPr>
        <w:tc>
          <w:tcPr>
            <w:tcW w:w="5125" w:type="dxa"/>
            <w:vMerge w:val="restart"/>
          </w:tcPr>
          <w:p w14:paraId="7C1216EE" w14:textId="77777777" w:rsidR="001D4260" w:rsidRDefault="001D4260">
            <w:pPr>
              <w:spacing w:after="0" w:line="240" w:lineRule="auto"/>
              <w:rPr>
                <w:rFonts w:cs="Segoe UI"/>
                <w:b/>
              </w:rPr>
            </w:pPr>
            <w:r w:rsidRPr="00612E96">
              <w:rPr>
                <w:rFonts w:cs="Segoe UI"/>
                <w:b/>
              </w:rPr>
              <w:t xml:space="preserve">Number of years of experience </w:t>
            </w:r>
            <w:r>
              <w:rPr>
                <w:rFonts w:cs="Segoe UI"/>
                <w:b/>
              </w:rPr>
              <w:t>using each of these platforms:</w:t>
            </w:r>
          </w:p>
          <w:p w14:paraId="52BB3F66" w14:textId="71673860" w:rsidR="001D4260" w:rsidRPr="001D4260" w:rsidRDefault="001D4260" w:rsidP="001D4260">
            <w:pPr>
              <w:spacing w:after="0" w:line="240" w:lineRule="auto"/>
              <w:rPr>
                <w:rFonts w:cs="Segoe UI"/>
                <w:b/>
              </w:rPr>
            </w:pPr>
          </w:p>
        </w:tc>
        <w:tc>
          <w:tcPr>
            <w:tcW w:w="4225" w:type="dxa"/>
          </w:tcPr>
          <w:p w14:paraId="747C0571" w14:textId="54C35CB8" w:rsidR="001D4260" w:rsidRPr="00612E96" w:rsidRDefault="001D4260" w:rsidP="001D4260">
            <w:pPr>
              <w:spacing w:after="0" w:line="240" w:lineRule="auto"/>
              <w:rPr>
                <w:rFonts w:cs="Segoe UI"/>
              </w:rPr>
            </w:pPr>
            <w:r w:rsidRPr="001D4260">
              <w:rPr>
                <w:rFonts w:cs="Segoe UI"/>
              </w:rPr>
              <w:t>GeneXpert</w:t>
            </w:r>
          </w:p>
        </w:tc>
      </w:tr>
      <w:tr w:rsidR="001D4260" w:rsidRPr="00612E96" w14:paraId="7A1F175E" w14:textId="77777777" w:rsidTr="008443BB">
        <w:trPr>
          <w:trHeight w:val="251"/>
        </w:trPr>
        <w:tc>
          <w:tcPr>
            <w:tcW w:w="5125" w:type="dxa"/>
            <w:vMerge/>
          </w:tcPr>
          <w:p w14:paraId="6D424BF2" w14:textId="77777777" w:rsidR="001D4260" w:rsidRPr="00612E96" w:rsidRDefault="001D4260">
            <w:pPr>
              <w:spacing w:after="0" w:line="240" w:lineRule="auto"/>
              <w:rPr>
                <w:rFonts w:cs="Segoe UI"/>
                <w:b/>
              </w:rPr>
            </w:pPr>
          </w:p>
        </w:tc>
        <w:tc>
          <w:tcPr>
            <w:tcW w:w="4225" w:type="dxa"/>
          </w:tcPr>
          <w:p w14:paraId="23687A0D" w14:textId="671C57FD" w:rsidR="001D4260" w:rsidRPr="00612E96" w:rsidRDefault="001D4260" w:rsidP="001D4260">
            <w:pPr>
              <w:spacing w:after="0" w:line="240" w:lineRule="auto"/>
              <w:rPr>
                <w:rFonts w:cs="Segoe UI"/>
              </w:rPr>
            </w:pPr>
            <w:r w:rsidRPr="001D4260">
              <w:rPr>
                <w:rFonts w:cs="Segoe UI"/>
              </w:rPr>
              <w:t>Abbot</w:t>
            </w:r>
            <w:r>
              <w:rPr>
                <w:rFonts w:cs="Segoe UI"/>
              </w:rPr>
              <w:t>t</w:t>
            </w:r>
          </w:p>
        </w:tc>
      </w:tr>
      <w:tr w:rsidR="001D4260" w:rsidRPr="00612E96" w14:paraId="3CC100B0" w14:textId="77777777" w:rsidTr="008443BB">
        <w:trPr>
          <w:trHeight w:val="251"/>
        </w:trPr>
        <w:tc>
          <w:tcPr>
            <w:tcW w:w="5125" w:type="dxa"/>
            <w:vMerge/>
          </w:tcPr>
          <w:p w14:paraId="15D05867" w14:textId="77777777" w:rsidR="001D4260" w:rsidRPr="00612E96" w:rsidRDefault="001D4260">
            <w:pPr>
              <w:spacing w:after="0" w:line="240" w:lineRule="auto"/>
              <w:rPr>
                <w:rFonts w:cs="Segoe UI"/>
                <w:b/>
              </w:rPr>
            </w:pPr>
          </w:p>
        </w:tc>
        <w:tc>
          <w:tcPr>
            <w:tcW w:w="4225" w:type="dxa"/>
          </w:tcPr>
          <w:p w14:paraId="74DC2694" w14:textId="39553127" w:rsidR="001D4260" w:rsidRPr="00612E96" w:rsidRDefault="001D4260" w:rsidP="00284230">
            <w:pPr>
              <w:spacing w:after="0" w:line="240" w:lineRule="auto"/>
              <w:rPr>
                <w:rFonts w:cs="Segoe UI"/>
              </w:rPr>
            </w:pPr>
            <w:r w:rsidRPr="001D4260">
              <w:rPr>
                <w:rFonts w:cs="Segoe UI"/>
              </w:rPr>
              <w:t>Roche</w:t>
            </w:r>
            <w:r w:rsidR="00FB2504">
              <w:rPr>
                <w:rFonts w:cs="Segoe UI"/>
              </w:rPr>
              <w:t>/ cobas</w:t>
            </w:r>
          </w:p>
        </w:tc>
      </w:tr>
      <w:tr w:rsidR="001D4260" w:rsidRPr="00612E96" w14:paraId="44887800" w14:textId="77777777" w:rsidTr="008443BB">
        <w:trPr>
          <w:trHeight w:val="251"/>
        </w:trPr>
        <w:tc>
          <w:tcPr>
            <w:tcW w:w="5125" w:type="dxa"/>
            <w:vMerge/>
          </w:tcPr>
          <w:p w14:paraId="534442C4" w14:textId="77777777" w:rsidR="001D4260" w:rsidRPr="00612E96" w:rsidRDefault="001D4260">
            <w:pPr>
              <w:spacing w:after="0" w:line="240" w:lineRule="auto"/>
              <w:rPr>
                <w:rFonts w:cs="Segoe UI"/>
                <w:b/>
              </w:rPr>
            </w:pPr>
          </w:p>
        </w:tc>
        <w:tc>
          <w:tcPr>
            <w:tcW w:w="4225" w:type="dxa"/>
          </w:tcPr>
          <w:p w14:paraId="7CC24971" w14:textId="0AF7DCFB" w:rsidR="001D4260" w:rsidRPr="00612E96" w:rsidRDefault="001D4260" w:rsidP="00284230">
            <w:pPr>
              <w:spacing w:after="0" w:line="240" w:lineRule="auto"/>
              <w:rPr>
                <w:rFonts w:cs="Segoe UI"/>
              </w:rPr>
            </w:pPr>
            <w:r>
              <w:rPr>
                <w:rFonts w:cs="Segoe UI"/>
              </w:rPr>
              <w:t>Other</w:t>
            </w:r>
            <w:r w:rsidR="00FB2504">
              <w:rPr>
                <w:rFonts w:cs="Segoe UI"/>
              </w:rPr>
              <w:t xml:space="preserve"> (Specify)</w:t>
            </w:r>
          </w:p>
        </w:tc>
      </w:tr>
    </w:tbl>
    <w:p w14:paraId="3CC20492" w14:textId="77777777" w:rsidR="00612E96" w:rsidRPr="00612E96" w:rsidRDefault="00612E96" w:rsidP="00612E96">
      <w:pPr>
        <w:spacing w:after="0" w:line="240" w:lineRule="auto"/>
        <w:jc w:val="center"/>
        <w:rPr>
          <w:rFonts w:cs="Segoe UI"/>
          <w:b/>
        </w:rPr>
      </w:pPr>
    </w:p>
    <w:p w14:paraId="0B1046A8" w14:textId="27520A2E" w:rsidR="00612E96" w:rsidRPr="00612E96" w:rsidRDefault="00612E96" w:rsidP="00612E96">
      <w:pPr>
        <w:autoSpaceDE w:val="0"/>
        <w:autoSpaceDN w:val="0"/>
        <w:adjustRightInd w:val="0"/>
        <w:spacing w:after="0" w:line="240" w:lineRule="auto"/>
        <w:rPr>
          <w:rFonts w:cs="Segoe UI"/>
          <w:i/>
          <w:iCs/>
        </w:rPr>
      </w:pPr>
      <w:r w:rsidRPr="00612E96">
        <w:rPr>
          <w:rFonts w:cs="Segoe UI"/>
          <w:b/>
          <w:i/>
          <w:iCs/>
        </w:rPr>
        <w:t>Instructions</w:t>
      </w:r>
    </w:p>
    <w:p w14:paraId="0A734ECF" w14:textId="4F3D8F8B" w:rsidR="00612E96" w:rsidRPr="00612E96" w:rsidRDefault="00612E96" w:rsidP="00612E96">
      <w:pPr>
        <w:autoSpaceDE w:val="0"/>
        <w:autoSpaceDN w:val="0"/>
        <w:adjustRightInd w:val="0"/>
        <w:spacing w:after="0" w:line="240" w:lineRule="auto"/>
        <w:rPr>
          <w:rFonts w:cs="Segoe UI"/>
          <w:i/>
          <w:iCs/>
        </w:rPr>
      </w:pPr>
      <w:r w:rsidRPr="00612E96">
        <w:rPr>
          <w:rFonts w:cs="Segoe UI"/>
          <w:i/>
          <w:iCs/>
        </w:rPr>
        <w:t>Ple</w:t>
      </w:r>
      <w:r w:rsidR="00B72507">
        <w:rPr>
          <w:rFonts w:cs="Segoe UI"/>
          <w:i/>
          <w:iCs/>
        </w:rPr>
        <w:t>ase use this form to interview Laboratory Personnel</w:t>
      </w:r>
      <w:r w:rsidRPr="00612E96">
        <w:rPr>
          <w:rFonts w:cs="Segoe UI"/>
          <w:i/>
          <w:iCs/>
        </w:rPr>
        <w:t xml:space="preserve">.  This interview is designed to gather information about service organization, </w:t>
      </w:r>
      <w:r w:rsidR="00FB2504">
        <w:rPr>
          <w:rFonts w:cs="Segoe UI"/>
          <w:i/>
          <w:iCs/>
        </w:rPr>
        <w:t xml:space="preserve">laboratory testing, </w:t>
      </w:r>
      <w:r w:rsidRPr="00612E96">
        <w:rPr>
          <w:rFonts w:cs="Segoe UI"/>
          <w:i/>
          <w:iCs/>
        </w:rPr>
        <w:t xml:space="preserve">and the integration and sustainability of HPV </w:t>
      </w:r>
      <w:r w:rsidR="00B14210">
        <w:rPr>
          <w:rFonts w:cs="Segoe UI"/>
          <w:i/>
          <w:iCs/>
        </w:rPr>
        <w:t>screening at</w:t>
      </w:r>
      <w:r w:rsidRPr="00612E96">
        <w:rPr>
          <w:rFonts w:cs="Segoe UI"/>
          <w:i/>
          <w:iCs/>
        </w:rPr>
        <w:t xml:space="preserve"> this facility.  </w:t>
      </w:r>
    </w:p>
    <w:p w14:paraId="04A32263" w14:textId="77777777" w:rsidR="00612E96" w:rsidRPr="00612E96" w:rsidRDefault="00612E96" w:rsidP="00612E96">
      <w:pPr>
        <w:autoSpaceDE w:val="0"/>
        <w:autoSpaceDN w:val="0"/>
        <w:adjustRightInd w:val="0"/>
        <w:spacing w:after="0" w:line="240" w:lineRule="auto"/>
        <w:rPr>
          <w:rFonts w:cs="Segoe UI"/>
          <w:i/>
          <w:iCs/>
        </w:rPr>
      </w:pPr>
    </w:p>
    <w:p w14:paraId="155B83DF" w14:textId="04B7EF18" w:rsidR="009E1ECD" w:rsidRDefault="00612E96" w:rsidP="00D3609D">
      <w:pPr>
        <w:pBdr>
          <w:bottom w:val="single" w:sz="12" w:space="1" w:color="auto"/>
        </w:pBdr>
        <w:spacing w:after="0"/>
        <w:rPr>
          <w:rFonts w:cs="Segoe UI"/>
          <w:i/>
          <w:iCs/>
        </w:rPr>
      </w:pPr>
      <w:r w:rsidRPr="00612E96">
        <w:rPr>
          <w:rFonts w:cs="Segoe UI"/>
          <w:i/>
          <w:iCs/>
        </w:rPr>
        <w:t>Before beginning the interview, please obtain informed consent from the respondent for their willingness to participate in the study and their permission to audio record the interview using the stamped consent form.</w:t>
      </w:r>
    </w:p>
    <w:p w14:paraId="1F5C2BC9" w14:textId="77777777" w:rsidR="008B626A" w:rsidRPr="00962330" w:rsidRDefault="008B626A" w:rsidP="00D3609D">
      <w:pPr>
        <w:pBdr>
          <w:bottom w:val="single" w:sz="12" w:space="1" w:color="auto"/>
        </w:pBdr>
        <w:spacing w:after="0"/>
        <w:rPr>
          <w:rFonts w:cs="Segoe UI"/>
        </w:rPr>
      </w:pPr>
    </w:p>
    <w:p w14:paraId="72DEBA0E" w14:textId="60167D89" w:rsidR="00D3609D" w:rsidRPr="002256AF" w:rsidRDefault="002256AF" w:rsidP="00D3609D">
      <w:pPr>
        <w:spacing w:after="0"/>
        <w:rPr>
          <w:rFonts w:cs="Segoe UI"/>
          <w:b/>
        </w:rPr>
      </w:pPr>
      <w:r w:rsidRPr="002256AF">
        <w:rPr>
          <w:rFonts w:cs="Segoe UI"/>
          <w:b/>
        </w:rPr>
        <w:t xml:space="preserve">Introduction: </w:t>
      </w:r>
    </w:p>
    <w:p w14:paraId="25E91DAD" w14:textId="77777777" w:rsidR="008B626A" w:rsidRDefault="008B626A" w:rsidP="00AA780E">
      <w:pPr>
        <w:numPr>
          <w:ilvl w:val="0"/>
          <w:numId w:val="2"/>
        </w:numPr>
        <w:spacing w:after="0" w:line="240" w:lineRule="auto"/>
        <w:contextualSpacing/>
        <w:rPr>
          <w:rFonts w:cs="Segoe UI"/>
        </w:rPr>
      </w:pPr>
      <w:r>
        <w:rPr>
          <w:rFonts w:cs="Segoe UI"/>
        </w:rPr>
        <w:t>What is your job title?</w:t>
      </w:r>
    </w:p>
    <w:p w14:paraId="38FC0213" w14:textId="67C39D03" w:rsidR="00AA780E" w:rsidRPr="00AA780E" w:rsidRDefault="00AA780E" w:rsidP="00AA780E">
      <w:pPr>
        <w:numPr>
          <w:ilvl w:val="0"/>
          <w:numId w:val="2"/>
        </w:numPr>
        <w:spacing w:after="0" w:line="240" w:lineRule="auto"/>
        <w:contextualSpacing/>
        <w:rPr>
          <w:rFonts w:cs="Segoe UI"/>
        </w:rPr>
      </w:pPr>
      <w:r w:rsidRPr="00AA780E">
        <w:rPr>
          <w:rFonts w:cs="Segoe UI"/>
        </w:rPr>
        <w:t xml:space="preserve">How long have you been a </w:t>
      </w:r>
      <w:r w:rsidR="00FB2504">
        <w:rPr>
          <w:rFonts w:cs="Segoe UI"/>
        </w:rPr>
        <w:t>………………………. [</w:t>
      </w:r>
      <w:r w:rsidR="00FB2504" w:rsidRPr="008443BB">
        <w:rPr>
          <w:rFonts w:cs="Segoe UI"/>
          <w:b/>
          <w:i/>
        </w:rPr>
        <w:t>Job title mention in Qn 1</w:t>
      </w:r>
      <w:r w:rsidR="00FB2504">
        <w:rPr>
          <w:rFonts w:cs="Segoe UI"/>
        </w:rPr>
        <w:t xml:space="preserve">] </w:t>
      </w:r>
      <w:r w:rsidRPr="00AA780E">
        <w:rPr>
          <w:rFonts w:cs="Segoe UI"/>
        </w:rPr>
        <w:t>at this facility?</w:t>
      </w:r>
    </w:p>
    <w:p w14:paraId="0BBE150B" w14:textId="42E230E9" w:rsidR="00D93669" w:rsidRPr="00D93669" w:rsidRDefault="00D93669" w:rsidP="00D93669">
      <w:pPr>
        <w:numPr>
          <w:ilvl w:val="0"/>
          <w:numId w:val="2"/>
        </w:numPr>
        <w:spacing w:after="0" w:line="240" w:lineRule="auto"/>
        <w:contextualSpacing/>
        <w:rPr>
          <w:rFonts w:cs="Segoe UI"/>
        </w:rPr>
      </w:pPr>
      <w:r w:rsidRPr="00D93669">
        <w:rPr>
          <w:rFonts w:cs="Segoe UI"/>
        </w:rPr>
        <w:t>Please describe your role</w:t>
      </w:r>
      <w:r w:rsidR="008B626A">
        <w:rPr>
          <w:rFonts w:cs="Segoe UI"/>
        </w:rPr>
        <w:t xml:space="preserve"> at this facility</w:t>
      </w:r>
      <w:r w:rsidRPr="00D93669">
        <w:rPr>
          <w:rFonts w:cs="Segoe UI"/>
        </w:rPr>
        <w:t xml:space="preserve">. </w:t>
      </w:r>
    </w:p>
    <w:p w14:paraId="163A008B" w14:textId="248FA43E" w:rsidR="00D93669" w:rsidRPr="00D93669" w:rsidRDefault="00D93669" w:rsidP="00D93669">
      <w:pPr>
        <w:numPr>
          <w:ilvl w:val="1"/>
          <w:numId w:val="2"/>
        </w:numPr>
        <w:spacing w:after="0" w:line="240" w:lineRule="auto"/>
        <w:contextualSpacing/>
        <w:rPr>
          <w:rFonts w:cs="Segoe UI"/>
        </w:rPr>
      </w:pPr>
      <w:r w:rsidRPr="00D93669">
        <w:rPr>
          <w:rFonts w:cs="Segoe UI"/>
        </w:rPr>
        <w:t>Probe: Please describe a typical work day</w:t>
      </w:r>
      <w:r w:rsidR="008B626A">
        <w:rPr>
          <w:rFonts w:cs="Segoe UI"/>
        </w:rPr>
        <w:t>; the different thing s/he does</w:t>
      </w:r>
      <w:r w:rsidRPr="00D93669">
        <w:rPr>
          <w:rFonts w:cs="Segoe UI"/>
        </w:rPr>
        <w:t>.</w:t>
      </w:r>
    </w:p>
    <w:p w14:paraId="36E85BA9" w14:textId="13F320FF" w:rsidR="00AA780E" w:rsidRPr="00AA780E" w:rsidRDefault="00AA780E" w:rsidP="00AA780E">
      <w:pPr>
        <w:numPr>
          <w:ilvl w:val="0"/>
          <w:numId w:val="2"/>
        </w:numPr>
        <w:spacing w:after="0" w:line="240" w:lineRule="auto"/>
        <w:contextualSpacing/>
        <w:rPr>
          <w:rFonts w:cs="Segoe UI"/>
        </w:rPr>
      </w:pPr>
      <w:r w:rsidRPr="00AA780E">
        <w:rPr>
          <w:rFonts w:cs="Segoe UI"/>
        </w:rPr>
        <w:t>When were you trained in HPV testing?</w:t>
      </w:r>
    </w:p>
    <w:p w14:paraId="0B11242F" w14:textId="61588F7B" w:rsidR="00AA780E" w:rsidRDefault="00AA780E" w:rsidP="00AA780E">
      <w:pPr>
        <w:numPr>
          <w:ilvl w:val="1"/>
          <w:numId w:val="2"/>
        </w:numPr>
        <w:spacing w:after="0" w:line="240" w:lineRule="auto"/>
        <w:contextualSpacing/>
        <w:rPr>
          <w:rFonts w:cs="Segoe UI"/>
        </w:rPr>
      </w:pPr>
      <w:r w:rsidRPr="00AA780E">
        <w:rPr>
          <w:rFonts w:cs="Segoe UI"/>
        </w:rPr>
        <w:t>Which cervical testing platforms or machines are you familiar with?</w:t>
      </w:r>
      <w:r w:rsidR="00581DA5">
        <w:rPr>
          <w:rFonts w:cs="Segoe UI"/>
        </w:rPr>
        <w:t xml:space="preserve"> </w:t>
      </w:r>
    </w:p>
    <w:p w14:paraId="1D4BF535" w14:textId="7D51EA6B" w:rsidR="00581DA5" w:rsidRDefault="00682551" w:rsidP="00581DA5">
      <w:pPr>
        <w:numPr>
          <w:ilvl w:val="2"/>
          <w:numId w:val="2"/>
        </w:numPr>
        <w:spacing w:after="0" w:line="240" w:lineRule="auto"/>
        <w:contextualSpacing/>
        <w:rPr>
          <w:rFonts w:cs="Segoe UI"/>
        </w:rPr>
      </w:pPr>
      <w:r>
        <w:rPr>
          <w:rFonts w:cs="Segoe UI"/>
        </w:rPr>
        <w:t>Gene</w:t>
      </w:r>
      <w:r w:rsidR="00581DA5">
        <w:rPr>
          <w:rFonts w:cs="Segoe UI"/>
        </w:rPr>
        <w:t>Xpert</w:t>
      </w:r>
      <w:r w:rsidR="001D4260">
        <w:rPr>
          <w:rFonts w:cs="Segoe UI"/>
        </w:rPr>
        <w:t>/ Abbott/ Roche</w:t>
      </w:r>
      <w:r w:rsidR="00FB2504">
        <w:rPr>
          <w:rFonts w:cs="Segoe UI"/>
        </w:rPr>
        <w:t>/cobas or other platform</w:t>
      </w:r>
      <w:r w:rsidR="00581DA5">
        <w:rPr>
          <w:rFonts w:cs="Segoe UI"/>
        </w:rPr>
        <w:t xml:space="preserve">? </w:t>
      </w:r>
      <w:r w:rsidR="001D4260">
        <w:rPr>
          <w:rFonts w:cs="Segoe UI"/>
        </w:rPr>
        <w:t>(</w:t>
      </w:r>
      <w:r w:rsidRPr="00D93669">
        <w:rPr>
          <w:rFonts w:cs="Segoe UI"/>
          <w:i/>
        </w:rPr>
        <w:t xml:space="preserve">If </w:t>
      </w:r>
      <w:r w:rsidR="00D93669">
        <w:rPr>
          <w:rFonts w:cs="Segoe UI"/>
          <w:i/>
        </w:rPr>
        <w:t>mentioned</w:t>
      </w:r>
      <w:r w:rsidRPr="00D93669">
        <w:rPr>
          <w:rFonts w:cs="Segoe UI"/>
          <w:i/>
        </w:rPr>
        <w:t xml:space="preserve">, ask follow up questions related to </w:t>
      </w:r>
      <w:r w:rsidR="001D4260">
        <w:rPr>
          <w:rFonts w:cs="Segoe UI"/>
          <w:i/>
        </w:rPr>
        <w:t>the platform mentioned</w:t>
      </w:r>
      <w:r w:rsidR="00F85100">
        <w:rPr>
          <w:rFonts w:cs="Segoe UI"/>
        </w:rPr>
        <w:t>]</w:t>
      </w:r>
    </w:p>
    <w:p w14:paraId="3C48F5F0" w14:textId="67D21A21" w:rsidR="00F85100" w:rsidRPr="00AA780E" w:rsidRDefault="00F85100" w:rsidP="00581DA5">
      <w:pPr>
        <w:numPr>
          <w:ilvl w:val="2"/>
          <w:numId w:val="2"/>
        </w:numPr>
        <w:spacing w:after="0" w:line="240" w:lineRule="auto"/>
        <w:contextualSpacing/>
        <w:rPr>
          <w:rFonts w:cs="Segoe UI"/>
        </w:rPr>
      </w:pPr>
      <w:r>
        <w:rPr>
          <w:rFonts w:cs="Segoe UI"/>
        </w:rPr>
        <w:t>Other platform [</w:t>
      </w:r>
      <w:r w:rsidR="008C252B" w:rsidRPr="00D93669">
        <w:rPr>
          <w:rFonts w:cs="Segoe UI"/>
          <w:i/>
        </w:rPr>
        <w:t>Do</w:t>
      </w:r>
      <w:r w:rsidR="008C252B" w:rsidRPr="00D93669">
        <w:rPr>
          <w:rFonts w:cs="Segoe UI"/>
          <w:i/>
          <w:u w:val="single"/>
        </w:rPr>
        <w:t xml:space="preserve"> not</w:t>
      </w:r>
      <w:r w:rsidR="008C252B" w:rsidRPr="00D93669">
        <w:rPr>
          <w:rFonts w:cs="Segoe UI"/>
          <w:i/>
        </w:rPr>
        <w:t xml:space="preserve"> ask questions on GeneXpert if not trained how to use it it</w:t>
      </w:r>
      <w:r w:rsidR="008C252B">
        <w:rPr>
          <w:rFonts w:cs="Segoe UI"/>
        </w:rPr>
        <w:t>]</w:t>
      </w:r>
    </w:p>
    <w:p w14:paraId="7B9DABDC" w14:textId="77777777" w:rsidR="008B626A" w:rsidRDefault="008B626A" w:rsidP="008B626A">
      <w:pPr>
        <w:spacing w:after="0" w:line="240" w:lineRule="auto"/>
        <w:contextualSpacing/>
        <w:rPr>
          <w:rFonts w:cs="Segoe UI"/>
          <w:b/>
        </w:rPr>
      </w:pPr>
    </w:p>
    <w:p w14:paraId="56A4AD1D" w14:textId="61685BFC" w:rsidR="008B626A" w:rsidRPr="008B626A" w:rsidRDefault="008B626A" w:rsidP="008B626A">
      <w:pPr>
        <w:spacing w:after="0" w:line="240" w:lineRule="auto"/>
        <w:contextualSpacing/>
        <w:rPr>
          <w:rFonts w:cs="Segoe UI"/>
          <w:b/>
        </w:rPr>
      </w:pPr>
      <w:r w:rsidRPr="008B626A">
        <w:rPr>
          <w:rFonts w:cs="Segoe UI"/>
          <w:b/>
        </w:rPr>
        <w:t>Cervical Cancer related work</w:t>
      </w:r>
    </w:p>
    <w:p w14:paraId="2BA5E4FC" w14:textId="359CACF9" w:rsidR="00AA780E" w:rsidRPr="00AA780E" w:rsidRDefault="00AA780E" w:rsidP="00AA780E">
      <w:pPr>
        <w:numPr>
          <w:ilvl w:val="0"/>
          <w:numId w:val="2"/>
        </w:numPr>
        <w:spacing w:after="0" w:line="240" w:lineRule="auto"/>
        <w:contextualSpacing/>
        <w:rPr>
          <w:rFonts w:cs="Segoe UI"/>
        </w:rPr>
      </w:pPr>
      <w:r w:rsidRPr="00AA780E">
        <w:rPr>
          <w:rFonts w:cs="Segoe UI"/>
        </w:rPr>
        <w:t xml:space="preserve">How long have you been conducting cervical cancer testing or handling the samples at this facility and elsewhere?  </w:t>
      </w:r>
    </w:p>
    <w:p w14:paraId="164E5D15" w14:textId="77777777" w:rsidR="00AA780E" w:rsidRPr="00AA780E" w:rsidRDefault="00AA780E" w:rsidP="00AA780E">
      <w:pPr>
        <w:numPr>
          <w:ilvl w:val="1"/>
          <w:numId w:val="2"/>
        </w:numPr>
        <w:spacing w:after="0" w:line="240" w:lineRule="auto"/>
        <w:contextualSpacing/>
        <w:rPr>
          <w:rFonts w:cs="Segoe UI"/>
        </w:rPr>
      </w:pPr>
      <w:r w:rsidRPr="00AA780E">
        <w:rPr>
          <w:rFonts w:cs="Segoe UI"/>
        </w:rPr>
        <w:t>Probe: When do you provide these services at this facility? (e.g. days of the week)</w:t>
      </w:r>
    </w:p>
    <w:p w14:paraId="5755B7AF" w14:textId="77777777" w:rsidR="00AA780E" w:rsidRPr="00AA780E" w:rsidRDefault="00AA780E" w:rsidP="00AA780E">
      <w:pPr>
        <w:numPr>
          <w:ilvl w:val="1"/>
          <w:numId w:val="2"/>
        </w:numPr>
        <w:spacing w:after="0" w:line="240" w:lineRule="auto"/>
        <w:contextualSpacing/>
        <w:rPr>
          <w:rFonts w:cs="Segoe UI"/>
        </w:rPr>
      </w:pPr>
      <w:r w:rsidRPr="00AA780E">
        <w:rPr>
          <w:rFonts w:cs="Segoe UI"/>
          <w:i/>
        </w:rPr>
        <w:t xml:space="preserve">Probe: </w:t>
      </w:r>
      <w:r w:rsidRPr="00AA780E">
        <w:rPr>
          <w:rFonts w:cs="Segoe UI"/>
        </w:rPr>
        <w:t>How many days per month?</w:t>
      </w:r>
    </w:p>
    <w:p w14:paraId="10148347" w14:textId="5DDB21C0" w:rsidR="00CA1362" w:rsidRPr="00CA1362" w:rsidRDefault="00CA1362" w:rsidP="00615815">
      <w:pPr>
        <w:pStyle w:val="ListParagraph"/>
        <w:numPr>
          <w:ilvl w:val="0"/>
          <w:numId w:val="1"/>
        </w:numPr>
        <w:spacing w:after="0"/>
        <w:rPr>
          <w:rFonts w:cs="Segoe UI"/>
        </w:rPr>
      </w:pPr>
      <w:r w:rsidRPr="00CA1362">
        <w:rPr>
          <w:rFonts w:cs="Segoe UI"/>
        </w:rPr>
        <w:lastRenderedPageBreak/>
        <w:t>What percentage of your day are you using the GeneXpert</w:t>
      </w:r>
      <w:r w:rsidR="00962330">
        <w:rPr>
          <w:rFonts w:cs="Segoe UI"/>
        </w:rPr>
        <w:t xml:space="preserve"> Machine</w:t>
      </w:r>
      <w:r w:rsidR="008B626A">
        <w:rPr>
          <w:rFonts w:cs="Segoe UI"/>
        </w:rPr>
        <w:t xml:space="preserve"> processing cervical cancer samples</w:t>
      </w:r>
      <w:r w:rsidRPr="00CA1362">
        <w:rPr>
          <w:rFonts w:cs="Segoe UI"/>
        </w:rPr>
        <w:t xml:space="preserve">?  </w:t>
      </w:r>
    </w:p>
    <w:p w14:paraId="498C8ABC" w14:textId="77777777" w:rsidR="00CA1362" w:rsidRDefault="00CA1362" w:rsidP="00962330">
      <w:pPr>
        <w:pStyle w:val="ListParagraph"/>
        <w:numPr>
          <w:ilvl w:val="1"/>
          <w:numId w:val="1"/>
        </w:numPr>
        <w:spacing w:after="0"/>
        <w:rPr>
          <w:rFonts w:cs="Segoe UI"/>
        </w:rPr>
      </w:pPr>
      <w:r>
        <w:rPr>
          <w:rFonts w:cs="Segoe UI"/>
          <w:i/>
        </w:rPr>
        <w:t xml:space="preserve">Probe: </w:t>
      </w:r>
      <w:r w:rsidRPr="00CA1362">
        <w:rPr>
          <w:rFonts w:cs="Segoe UI"/>
        </w:rPr>
        <w:t>What are you processing?</w:t>
      </w:r>
    </w:p>
    <w:p w14:paraId="6C8F9040" w14:textId="0CC6DE99" w:rsidR="00CA1362" w:rsidRPr="002A3A78" w:rsidRDefault="00CA1362" w:rsidP="00962330">
      <w:pPr>
        <w:pStyle w:val="ListParagraph"/>
        <w:numPr>
          <w:ilvl w:val="1"/>
          <w:numId w:val="1"/>
        </w:numPr>
        <w:spacing w:after="0"/>
        <w:rPr>
          <w:rFonts w:cs="Segoe UI"/>
        </w:rPr>
      </w:pPr>
      <w:r>
        <w:rPr>
          <w:rFonts w:cs="Segoe UI"/>
          <w:i/>
        </w:rPr>
        <w:t>Probe:</w:t>
      </w:r>
      <w:r>
        <w:rPr>
          <w:rFonts w:cs="Segoe UI"/>
        </w:rPr>
        <w:t xml:space="preserve"> </w:t>
      </w:r>
      <w:r w:rsidRPr="002A3A78">
        <w:rPr>
          <w:rFonts w:cs="Segoe UI"/>
        </w:rPr>
        <w:t xml:space="preserve">Do you have other responsibilities in addition to </w:t>
      </w:r>
      <w:r>
        <w:rPr>
          <w:rFonts w:cs="Segoe UI"/>
        </w:rPr>
        <w:t xml:space="preserve">using the </w:t>
      </w:r>
      <w:r w:rsidRPr="00CA1362">
        <w:rPr>
          <w:rFonts w:cs="Segoe UI"/>
        </w:rPr>
        <w:t xml:space="preserve">GeneXpert </w:t>
      </w:r>
      <w:r w:rsidR="00962330">
        <w:rPr>
          <w:rFonts w:cs="Segoe UI"/>
        </w:rPr>
        <w:t xml:space="preserve">Machine </w:t>
      </w:r>
      <w:r>
        <w:rPr>
          <w:rFonts w:cs="Segoe UI"/>
        </w:rPr>
        <w:t xml:space="preserve">to test the </w:t>
      </w:r>
      <w:r w:rsidRPr="002A3A78">
        <w:rPr>
          <w:rFonts w:cs="Segoe UI"/>
        </w:rPr>
        <w:t>specimens</w:t>
      </w:r>
      <w:r>
        <w:rPr>
          <w:rFonts w:cs="Segoe UI"/>
        </w:rPr>
        <w:t xml:space="preserve"> you just described</w:t>
      </w:r>
      <w:r w:rsidRPr="002A3A78">
        <w:rPr>
          <w:rFonts w:cs="Segoe UI"/>
        </w:rPr>
        <w:t xml:space="preserve">? </w:t>
      </w:r>
    </w:p>
    <w:p w14:paraId="4D896B48" w14:textId="3AAA9852" w:rsidR="007319C8" w:rsidRPr="00962330" w:rsidRDefault="007319C8" w:rsidP="00D3609D">
      <w:pPr>
        <w:pStyle w:val="ListParagraph"/>
        <w:numPr>
          <w:ilvl w:val="0"/>
          <w:numId w:val="1"/>
        </w:numPr>
        <w:spacing w:after="0"/>
        <w:rPr>
          <w:rFonts w:cs="Segoe UI"/>
        </w:rPr>
      </w:pPr>
      <w:r w:rsidRPr="00962330">
        <w:rPr>
          <w:rFonts w:cs="Segoe UI"/>
        </w:rPr>
        <w:t xml:space="preserve">Describe the </w:t>
      </w:r>
      <w:r w:rsidR="00B81329" w:rsidRPr="00962330">
        <w:rPr>
          <w:rFonts w:cs="Segoe UI"/>
        </w:rPr>
        <w:t xml:space="preserve">laboratory </w:t>
      </w:r>
      <w:r w:rsidRPr="00962330">
        <w:rPr>
          <w:rFonts w:cs="Segoe UI"/>
        </w:rPr>
        <w:t xml:space="preserve">workload for this </w:t>
      </w:r>
      <w:r w:rsidR="00F45EF7" w:rsidRPr="00962330">
        <w:rPr>
          <w:rFonts w:cs="Segoe UI"/>
        </w:rPr>
        <w:t>HPV testing</w:t>
      </w:r>
      <w:r w:rsidRPr="00962330">
        <w:rPr>
          <w:rFonts w:cs="Segoe UI"/>
        </w:rPr>
        <w:t>.</w:t>
      </w:r>
    </w:p>
    <w:p w14:paraId="2BE58026" w14:textId="3418D231" w:rsidR="00F45EF7" w:rsidRPr="00962330" w:rsidRDefault="00B72507" w:rsidP="00B81329">
      <w:pPr>
        <w:pStyle w:val="ListParagraph"/>
        <w:numPr>
          <w:ilvl w:val="1"/>
          <w:numId w:val="1"/>
        </w:numPr>
        <w:spacing w:after="0"/>
        <w:rPr>
          <w:rFonts w:cs="Segoe UI"/>
        </w:rPr>
      </w:pPr>
      <w:r w:rsidRPr="00284230">
        <w:rPr>
          <w:rFonts w:cs="Segoe UI"/>
          <w:i/>
        </w:rPr>
        <w:t>Probe</w:t>
      </w:r>
      <w:r w:rsidRPr="00284230">
        <w:rPr>
          <w:rFonts w:cs="Segoe UI"/>
        </w:rPr>
        <w:t xml:space="preserve">: </w:t>
      </w:r>
      <w:r w:rsidR="00F45EF7" w:rsidRPr="00962330">
        <w:rPr>
          <w:rFonts w:cs="Segoe UI"/>
        </w:rPr>
        <w:t>When does the workload increase and decrease? What are the reasons for this?</w:t>
      </w:r>
    </w:p>
    <w:p w14:paraId="1E72073A" w14:textId="3DA245E6" w:rsidR="00B81329" w:rsidRPr="00962330" w:rsidRDefault="00B72507" w:rsidP="00B81329">
      <w:pPr>
        <w:pStyle w:val="ListParagraph"/>
        <w:numPr>
          <w:ilvl w:val="1"/>
          <w:numId w:val="1"/>
        </w:numPr>
        <w:spacing w:after="0"/>
        <w:rPr>
          <w:rFonts w:cs="Segoe UI"/>
        </w:rPr>
      </w:pPr>
      <w:r w:rsidRPr="00284230">
        <w:rPr>
          <w:rFonts w:cs="Segoe UI"/>
          <w:i/>
        </w:rPr>
        <w:t>Probe</w:t>
      </w:r>
      <w:r w:rsidRPr="00284230">
        <w:rPr>
          <w:rFonts w:cs="Segoe UI"/>
        </w:rPr>
        <w:t xml:space="preserve">: </w:t>
      </w:r>
      <w:r w:rsidR="00B81329" w:rsidRPr="00962330">
        <w:rPr>
          <w:rFonts w:cs="Segoe UI"/>
        </w:rPr>
        <w:t>If the workload flows, could your time be spent processing other samples/specimens/tests?</w:t>
      </w:r>
    </w:p>
    <w:p w14:paraId="17971D2A" w14:textId="57D700ED" w:rsidR="00B72507" w:rsidRDefault="00F45EF7" w:rsidP="00B81329">
      <w:pPr>
        <w:pStyle w:val="ListParagraph"/>
        <w:numPr>
          <w:ilvl w:val="0"/>
          <w:numId w:val="1"/>
        </w:numPr>
        <w:spacing w:after="0"/>
        <w:rPr>
          <w:rFonts w:cs="Segoe UI"/>
        </w:rPr>
      </w:pPr>
      <w:r w:rsidRPr="00962330">
        <w:rPr>
          <w:rFonts w:cs="Segoe UI"/>
        </w:rPr>
        <w:t xml:space="preserve">What </w:t>
      </w:r>
      <w:r w:rsidR="00962330">
        <w:rPr>
          <w:rFonts w:cs="Segoe UI"/>
        </w:rPr>
        <w:t xml:space="preserve">are the benefits of having </w:t>
      </w:r>
      <w:r w:rsidR="001D4260">
        <w:rPr>
          <w:rFonts w:cs="Segoe UI"/>
        </w:rPr>
        <w:t>test m</w:t>
      </w:r>
      <w:r w:rsidR="00962330">
        <w:rPr>
          <w:rFonts w:cs="Segoe UI"/>
        </w:rPr>
        <w:t xml:space="preserve">achine capacity in the </w:t>
      </w:r>
      <w:r w:rsidRPr="00962330">
        <w:rPr>
          <w:rFonts w:cs="Segoe UI"/>
        </w:rPr>
        <w:t>lab? What are the challenges on a day to day basis?</w:t>
      </w:r>
    </w:p>
    <w:p w14:paraId="178BF23F" w14:textId="0B649B1B" w:rsidR="00F45EF7" w:rsidRPr="00962330" w:rsidRDefault="00F45EF7" w:rsidP="00962330">
      <w:pPr>
        <w:pStyle w:val="ListParagraph"/>
        <w:numPr>
          <w:ilvl w:val="1"/>
          <w:numId w:val="1"/>
        </w:numPr>
        <w:spacing w:after="0"/>
        <w:rPr>
          <w:rFonts w:cs="Segoe UI"/>
        </w:rPr>
      </w:pPr>
      <w:r w:rsidRPr="00962330">
        <w:rPr>
          <w:rFonts w:cs="Segoe UI"/>
          <w:i/>
        </w:rPr>
        <w:t>Probe</w:t>
      </w:r>
      <w:r w:rsidRPr="00962330">
        <w:rPr>
          <w:rFonts w:cs="Segoe UI"/>
        </w:rPr>
        <w:t>: What are your motivations for doing this work?</w:t>
      </w:r>
    </w:p>
    <w:p w14:paraId="162D90B6" w14:textId="4494FBA4" w:rsidR="00F45EF7" w:rsidRPr="00962330" w:rsidRDefault="00F45EF7" w:rsidP="00F45EF7">
      <w:pPr>
        <w:pStyle w:val="ListParagraph"/>
        <w:numPr>
          <w:ilvl w:val="0"/>
          <w:numId w:val="1"/>
        </w:numPr>
        <w:spacing w:after="0"/>
        <w:rPr>
          <w:rFonts w:cs="Segoe UI"/>
        </w:rPr>
      </w:pPr>
      <w:r w:rsidRPr="00962330">
        <w:rPr>
          <w:rFonts w:cs="Segoe UI"/>
        </w:rPr>
        <w:t>Please describe the courier system that transports HPV Self-</w:t>
      </w:r>
      <w:r w:rsidR="00962330">
        <w:rPr>
          <w:rFonts w:cs="Segoe UI"/>
        </w:rPr>
        <w:t>collected samples</w:t>
      </w:r>
      <w:r w:rsidRPr="00962330">
        <w:rPr>
          <w:rFonts w:cs="Segoe UI"/>
        </w:rPr>
        <w:t xml:space="preserve"> to your laboratory.</w:t>
      </w:r>
    </w:p>
    <w:p w14:paraId="6D155D26" w14:textId="404C63BA" w:rsidR="00F45EF7" w:rsidRPr="00962330" w:rsidRDefault="00B72507" w:rsidP="00F45EF7">
      <w:pPr>
        <w:pStyle w:val="ListParagraph"/>
        <w:numPr>
          <w:ilvl w:val="1"/>
          <w:numId w:val="1"/>
        </w:numPr>
        <w:spacing w:after="0"/>
        <w:rPr>
          <w:rFonts w:cs="Segoe UI"/>
        </w:rPr>
      </w:pPr>
      <w:r w:rsidRPr="00284230">
        <w:rPr>
          <w:rFonts w:cs="Segoe UI"/>
          <w:i/>
        </w:rPr>
        <w:t>Probe</w:t>
      </w:r>
      <w:r w:rsidRPr="00284230">
        <w:rPr>
          <w:rFonts w:cs="Segoe UI"/>
        </w:rPr>
        <w:t xml:space="preserve">: </w:t>
      </w:r>
      <w:r w:rsidR="00F45EF7" w:rsidRPr="00962330">
        <w:rPr>
          <w:rFonts w:cs="Segoe UI"/>
        </w:rPr>
        <w:t>How many courier</w:t>
      </w:r>
      <w:r w:rsidR="00962330">
        <w:rPr>
          <w:rFonts w:cs="Segoe UI"/>
        </w:rPr>
        <w:t>s</w:t>
      </w:r>
      <w:r w:rsidR="00F45EF7" w:rsidRPr="00962330">
        <w:rPr>
          <w:rFonts w:cs="Segoe UI"/>
        </w:rPr>
        <w:t xml:space="preserve"> deliver </w:t>
      </w:r>
      <w:r w:rsidR="00962330">
        <w:rPr>
          <w:rFonts w:cs="Segoe UI"/>
        </w:rPr>
        <w:t>the samples</w:t>
      </w:r>
      <w:r w:rsidR="00F45EF7" w:rsidRPr="00962330">
        <w:rPr>
          <w:rFonts w:cs="Segoe UI"/>
        </w:rPr>
        <w:t xml:space="preserve"> to this laboratory?</w:t>
      </w:r>
    </w:p>
    <w:p w14:paraId="67A35C22" w14:textId="67A07402" w:rsidR="00F45EF7" w:rsidRDefault="00B72507" w:rsidP="00F45EF7">
      <w:pPr>
        <w:pStyle w:val="ListParagraph"/>
        <w:numPr>
          <w:ilvl w:val="1"/>
          <w:numId w:val="1"/>
        </w:numPr>
        <w:spacing w:after="0"/>
        <w:rPr>
          <w:rFonts w:cs="Segoe UI"/>
        </w:rPr>
      </w:pPr>
      <w:r w:rsidRPr="00284230">
        <w:rPr>
          <w:rFonts w:cs="Segoe UI"/>
          <w:i/>
        </w:rPr>
        <w:t>Probe</w:t>
      </w:r>
      <w:r w:rsidRPr="00284230">
        <w:rPr>
          <w:rFonts w:cs="Segoe UI"/>
        </w:rPr>
        <w:t xml:space="preserve">: </w:t>
      </w:r>
      <w:r w:rsidR="00F45EF7" w:rsidRPr="00962330">
        <w:rPr>
          <w:rFonts w:cs="Segoe UI"/>
        </w:rPr>
        <w:t>How oft</w:t>
      </w:r>
      <w:r w:rsidR="00962330">
        <w:rPr>
          <w:rFonts w:cs="Segoe UI"/>
        </w:rPr>
        <w:t>en are samples delivered</w:t>
      </w:r>
      <w:r w:rsidR="00F45EF7" w:rsidRPr="00962330">
        <w:rPr>
          <w:rFonts w:cs="Segoe UI"/>
        </w:rPr>
        <w:t xml:space="preserve"> to your laboratory?</w:t>
      </w:r>
    </w:p>
    <w:p w14:paraId="118F6252" w14:textId="742268C0" w:rsidR="00962330" w:rsidRPr="00962330" w:rsidRDefault="00962330" w:rsidP="00F45EF7">
      <w:pPr>
        <w:pStyle w:val="ListParagraph"/>
        <w:numPr>
          <w:ilvl w:val="1"/>
          <w:numId w:val="1"/>
        </w:numPr>
        <w:spacing w:after="0"/>
        <w:rPr>
          <w:rFonts w:cs="Segoe UI"/>
        </w:rPr>
      </w:pPr>
      <w:r>
        <w:rPr>
          <w:rFonts w:cs="Segoe UI"/>
          <w:i/>
        </w:rPr>
        <w:t>Probe</w:t>
      </w:r>
      <w:r w:rsidRPr="00962330">
        <w:rPr>
          <w:rFonts w:cs="Segoe UI"/>
        </w:rPr>
        <w:t>:</w:t>
      </w:r>
      <w:r>
        <w:rPr>
          <w:rFonts w:cs="Segoe UI"/>
        </w:rPr>
        <w:t xml:space="preserve"> Are the samples transported properly (e.g., at the correct temperature)?</w:t>
      </w:r>
    </w:p>
    <w:p w14:paraId="3E2F105D" w14:textId="741F3AA5" w:rsidR="00F45EF7" w:rsidRPr="00481A9C" w:rsidRDefault="00B72507" w:rsidP="00481A9C">
      <w:pPr>
        <w:pStyle w:val="ListParagraph"/>
        <w:numPr>
          <w:ilvl w:val="1"/>
          <w:numId w:val="1"/>
        </w:numPr>
        <w:spacing w:after="0"/>
        <w:rPr>
          <w:rFonts w:cs="Segoe UI"/>
        </w:rPr>
      </w:pPr>
      <w:r w:rsidRPr="00284230">
        <w:rPr>
          <w:rFonts w:cs="Segoe UI"/>
          <w:i/>
        </w:rPr>
        <w:t>Probe</w:t>
      </w:r>
      <w:r w:rsidRPr="00284230">
        <w:rPr>
          <w:rFonts w:cs="Segoe UI"/>
        </w:rPr>
        <w:t xml:space="preserve">: </w:t>
      </w:r>
      <w:r w:rsidR="00F45EF7" w:rsidRPr="00481A9C">
        <w:rPr>
          <w:rFonts w:cs="Segoe UI"/>
        </w:rPr>
        <w:t xml:space="preserve">How could the </w:t>
      </w:r>
      <w:r w:rsidR="00481A9C">
        <w:rPr>
          <w:rFonts w:cs="Segoe UI"/>
        </w:rPr>
        <w:t>process of transporting the</w:t>
      </w:r>
      <w:r w:rsidR="00F45EF7" w:rsidRPr="00481A9C">
        <w:rPr>
          <w:rFonts w:cs="Segoe UI"/>
        </w:rPr>
        <w:t xml:space="preserve"> samples to the laboratory be improved?</w:t>
      </w:r>
    </w:p>
    <w:p w14:paraId="2E9388FE" w14:textId="318D0157" w:rsidR="009E1ECD" w:rsidRPr="00481A9C" w:rsidRDefault="009E1ECD" w:rsidP="00D3609D">
      <w:pPr>
        <w:pStyle w:val="ListParagraph"/>
        <w:numPr>
          <w:ilvl w:val="0"/>
          <w:numId w:val="1"/>
        </w:numPr>
        <w:spacing w:after="0"/>
        <w:rPr>
          <w:rFonts w:cs="Segoe UI"/>
        </w:rPr>
      </w:pPr>
      <w:r w:rsidRPr="00481A9C">
        <w:rPr>
          <w:rFonts w:cs="Segoe UI"/>
        </w:rPr>
        <w:t xml:space="preserve">Please describe your </w:t>
      </w:r>
      <w:r w:rsidR="00191DE8" w:rsidRPr="00481A9C">
        <w:rPr>
          <w:rFonts w:cs="Segoe UI"/>
        </w:rPr>
        <w:t xml:space="preserve">experience in </w:t>
      </w:r>
      <w:r w:rsidR="00CA1362">
        <w:rPr>
          <w:rFonts w:cs="Segoe UI"/>
        </w:rPr>
        <w:t>receiving and testing the specimen, reading and</w:t>
      </w:r>
      <w:r w:rsidR="00F45EF7" w:rsidRPr="00481A9C">
        <w:rPr>
          <w:rFonts w:cs="Segoe UI"/>
        </w:rPr>
        <w:t xml:space="preserve"> recording HPV test results</w:t>
      </w:r>
      <w:r w:rsidR="001A49EF">
        <w:rPr>
          <w:rFonts w:cs="Segoe UI"/>
        </w:rPr>
        <w:t>, a</w:t>
      </w:r>
      <w:r w:rsidR="00F45EF7" w:rsidRPr="00481A9C">
        <w:rPr>
          <w:rFonts w:cs="Segoe UI"/>
        </w:rPr>
        <w:t xml:space="preserve">nd </w:t>
      </w:r>
      <w:r w:rsidR="00CA1362">
        <w:rPr>
          <w:rFonts w:cs="Segoe UI"/>
        </w:rPr>
        <w:t xml:space="preserve">then </w:t>
      </w:r>
      <w:r w:rsidR="00191DE8" w:rsidRPr="00481A9C">
        <w:rPr>
          <w:rFonts w:cs="Segoe UI"/>
        </w:rPr>
        <w:t>communicating</w:t>
      </w:r>
      <w:r w:rsidRPr="00481A9C">
        <w:rPr>
          <w:rFonts w:cs="Segoe UI"/>
        </w:rPr>
        <w:t xml:space="preserve"> the</w:t>
      </w:r>
      <w:r w:rsidR="00481A9C">
        <w:rPr>
          <w:rFonts w:cs="Segoe UI"/>
        </w:rPr>
        <w:t>se</w:t>
      </w:r>
      <w:r w:rsidR="00191DE8" w:rsidRPr="00481A9C">
        <w:rPr>
          <w:rFonts w:cs="Segoe UI"/>
        </w:rPr>
        <w:t xml:space="preserve"> </w:t>
      </w:r>
      <w:r w:rsidRPr="00481A9C">
        <w:rPr>
          <w:rFonts w:cs="Segoe UI"/>
        </w:rPr>
        <w:t>results with</w:t>
      </w:r>
      <w:r w:rsidR="007319C8" w:rsidRPr="00481A9C">
        <w:rPr>
          <w:rFonts w:cs="Segoe UI"/>
        </w:rPr>
        <w:t xml:space="preserve"> health facilities.</w:t>
      </w:r>
    </w:p>
    <w:p w14:paraId="4FE94A84" w14:textId="767D7DA7" w:rsidR="00151A92" w:rsidRPr="00481A9C" w:rsidRDefault="00151A92">
      <w:pPr>
        <w:pStyle w:val="ListParagraph"/>
        <w:numPr>
          <w:ilvl w:val="1"/>
          <w:numId w:val="1"/>
        </w:numPr>
        <w:spacing w:after="0"/>
        <w:rPr>
          <w:rFonts w:ascii="Segoe UI" w:hAnsi="Segoe UI" w:cs="Segoe UI"/>
          <w:sz w:val="20"/>
          <w:szCs w:val="20"/>
        </w:rPr>
      </w:pPr>
      <w:r>
        <w:rPr>
          <w:rFonts w:cs="Segoe UI"/>
          <w:i/>
        </w:rPr>
        <w:t>Probe:</w:t>
      </w:r>
      <w:r w:rsidRPr="00151A92">
        <w:rPr>
          <w:rFonts w:ascii="Segoe UI" w:hAnsi="Segoe UI" w:cs="Segoe UI"/>
          <w:sz w:val="20"/>
          <w:szCs w:val="20"/>
        </w:rPr>
        <w:t xml:space="preserve"> </w:t>
      </w:r>
      <w:r w:rsidRPr="00390960">
        <w:rPr>
          <w:rFonts w:ascii="Segoe UI" w:hAnsi="Segoe UI" w:cs="Segoe UI"/>
          <w:sz w:val="20"/>
          <w:szCs w:val="20"/>
        </w:rPr>
        <w:t xml:space="preserve">Approximately how many days pass between the day you receive a </w:t>
      </w:r>
      <w:r>
        <w:rPr>
          <w:rFonts w:ascii="Segoe UI" w:hAnsi="Segoe UI" w:cs="Segoe UI"/>
          <w:sz w:val="20"/>
          <w:szCs w:val="20"/>
        </w:rPr>
        <w:t xml:space="preserve">specimen </w:t>
      </w:r>
      <w:r w:rsidRPr="00390960">
        <w:rPr>
          <w:rFonts w:ascii="Segoe UI" w:hAnsi="Segoe UI" w:cs="Segoe UI"/>
          <w:sz w:val="20"/>
          <w:szCs w:val="20"/>
        </w:rPr>
        <w:t>and the day you test the sample?</w:t>
      </w:r>
    </w:p>
    <w:p w14:paraId="11CC389D" w14:textId="43DC9A32" w:rsidR="00151A92" w:rsidRDefault="00151A92">
      <w:pPr>
        <w:pStyle w:val="ListParagraph"/>
        <w:numPr>
          <w:ilvl w:val="1"/>
          <w:numId w:val="1"/>
        </w:numPr>
        <w:spacing w:after="0"/>
        <w:rPr>
          <w:rFonts w:ascii="Segoe UI" w:hAnsi="Segoe UI" w:cs="Segoe UI"/>
          <w:sz w:val="20"/>
          <w:szCs w:val="20"/>
        </w:rPr>
      </w:pPr>
      <w:r>
        <w:rPr>
          <w:rFonts w:cs="Segoe UI"/>
          <w:i/>
        </w:rPr>
        <w:t>Probe:</w:t>
      </w:r>
      <w:r w:rsidRPr="00151A92">
        <w:rPr>
          <w:rFonts w:ascii="Segoe UI" w:hAnsi="Segoe UI" w:cs="Segoe UI"/>
          <w:sz w:val="20"/>
          <w:szCs w:val="20"/>
        </w:rPr>
        <w:t xml:space="preserve"> </w:t>
      </w:r>
      <w:r w:rsidRPr="00390960">
        <w:rPr>
          <w:rFonts w:ascii="Segoe UI" w:hAnsi="Segoe UI" w:cs="Segoe UI"/>
          <w:sz w:val="20"/>
          <w:szCs w:val="20"/>
        </w:rPr>
        <w:t xml:space="preserve">Please describe the system that you use to record the results of the </w:t>
      </w:r>
      <w:r>
        <w:rPr>
          <w:rFonts w:ascii="Segoe UI" w:hAnsi="Segoe UI" w:cs="Segoe UI"/>
          <w:sz w:val="20"/>
          <w:szCs w:val="20"/>
        </w:rPr>
        <w:t>specimens.</w:t>
      </w:r>
    </w:p>
    <w:p w14:paraId="44218E83" w14:textId="51D5B233" w:rsidR="00151A92" w:rsidRDefault="00151A92">
      <w:pPr>
        <w:pStyle w:val="ListParagraph"/>
        <w:numPr>
          <w:ilvl w:val="1"/>
          <w:numId w:val="1"/>
        </w:numPr>
        <w:spacing w:after="0"/>
        <w:rPr>
          <w:rFonts w:cs="Segoe UI"/>
        </w:rPr>
      </w:pPr>
      <w:r w:rsidRPr="00284230">
        <w:rPr>
          <w:rFonts w:cs="Segoe UI"/>
          <w:i/>
        </w:rPr>
        <w:t>Probe</w:t>
      </w:r>
      <w:r w:rsidRPr="00284230">
        <w:rPr>
          <w:rFonts w:cs="Segoe UI"/>
        </w:rPr>
        <w:t xml:space="preserve">: How do you communicate the results to the health facility? </w:t>
      </w:r>
    </w:p>
    <w:p w14:paraId="62DE2084" w14:textId="3F1F4242" w:rsidR="00151A92" w:rsidRPr="00481A9C" w:rsidRDefault="00151A92">
      <w:pPr>
        <w:pStyle w:val="ListParagraph"/>
        <w:numPr>
          <w:ilvl w:val="1"/>
          <w:numId w:val="1"/>
        </w:numPr>
        <w:spacing w:after="0"/>
        <w:rPr>
          <w:rFonts w:cs="Segoe UI"/>
        </w:rPr>
      </w:pPr>
      <w:r w:rsidRPr="00284230">
        <w:rPr>
          <w:rFonts w:cs="Segoe UI"/>
          <w:i/>
        </w:rPr>
        <w:t>Probe</w:t>
      </w:r>
      <w:r w:rsidRPr="00284230">
        <w:rPr>
          <w:rFonts w:cs="Segoe UI"/>
        </w:rPr>
        <w:t xml:space="preserve">: Approximately how many days pass between the day you test the </w:t>
      </w:r>
      <w:r w:rsidR="00481A9C">
        <w:rPr>
          <w:rFonts w:cs="Segoe UI"/>
        </w:rPr>
        <w:t>sample</w:t>
      </w:r>
      <w:r w:rsidRPr="00284230">
        <w:rPr>
          <w:rFonts w:cs="Segoe UI"/>
        </w:rPr>
        <w:t xml:space="preserve"> and the day that you communicate the results to the health facility? Why does it take the number of days?</w:t>
      </w:r>
      <w:r>
        <w:rPr>
          <w:rFonts w:cs="Segoe UI"/>
        </w:rPr>
        <w:t xml:space="preserve"> What would it take to change the number of days between testing and sharing the results with the health facility?</w:t>
      </w:r>
    </w:p>
    <w:p w14:paraId="39DBF7FC" w14:textId="62A48AB7" w:rsidR="009E2BA1" w:rsidRPr="00481A9C" w:rsidRDefault="001A49EF" w:rsidP="00D3609D">
      <w:pPr>
        <w:pStyle w:val="ListParagraph"/>
        <w:numPr>
          <w:ilvl w:val="1"/>
          <w:numId w:val="1"/>
        </w:numPr>
        <w:spacing w:after="0"/>
        <w:rPr>
          <w:rFonts w:cs="Segoe UI"/>
        </w:rPr>
      </w:pPr>
      <w:r w:rsidRPr="00284230">
        <w:rPr>
          <w:rFonts w:cs="Segoe UI"/>
          <w:i/>
        </w:rPr>
        <w:t>Probe</w:t>
      </w:r>
      <w:r w:rsidRPr="00284230">
        <w:rPr>
          <w:rFonts w:cs="Segoe UI"/>
        </w:rPr>
        <w:t xml:space="preserve">: </w:t>
      </w:r>
      <w:r w:rsidR="009E2BA1" w:rsidRPr="00481A9C">
        <w:rPr>
          <w:rFonts w:cs="Segoe UI"/>
        </w:rPr>
        <w:t>How could the process of sending results to the facilities be improved?</w:t>
      </w:r>
    </w:p>
    <w:p w14:paraId="412E1F53" w14:textId="77777777" w:rsidR="008B626A" w:rsidRDefault="008B626A" w:rsidP="008B626A">
      <w:pPr>
        <w:spacing w:after="0"/>
        <w:rPr>
          <w:rFonts w:cs="Segoe UI"/>
          <w:b/>
        </w:rPr>
      </w:pPr>
    </w:p>
    <w:p w14:paraId="2E4F66FE" w14:textId="0F23C005" w:rsidR="008B626A" w:rsidRPr="008B626A" w:rsidRDefault="008B626A" w:rsidP="008B626A">
      <w:pPr>
        <w:spacing w:after="0"/>
        <w:rPr>
          <w:rFonts w:cs="Segoe UI"/>
          <w:b/>
        </w:rPr>
      </w:pPr>
      <w:r w:rsidRPr="008B626A">
        <w:rPr>
          <w:rFonts w:cs="Segoe UI"/>
          <w:b/>
        </w:rPr>
        <w:t>Facilitators and Chall</w:t>
      </w:r>
      <w:r>
        <w:rPr>
          <w:rFonts w:cs="Segoe UI"/>
          <w:b/>
        </w:rPr>
        <w:t>e</w:t>
      </w:r>
      <w:r w:rsidRPr="008B626A">
        <w:rPr>
          <w:rFonts w:cs="Segoe UI"/>
          <w:b/>
        </w:rPr>
        <w:t>nges</w:t>
      </w:r>
    </w:p>
    <w:p w14:paraId="46C54581" w14:textId="156066AB" w:rsidR="00F45EF7" w:rsidRDefault="00F45EF7" w:rsidP="00481A9C">
      <w:pPr>
        <w:pStyle w:val="ListParagraph"/>
        <w:numPr>
          <w:ilvl w:val="0"/>
          <w:numId w:val="1"/>
        </w:numPr>
        <w:spacing w:after="0"/>
        <w:rPr>
          <w:rFonts w:cs="Segoe UI"/>
        </w:rPr>
      </w:pPr>
      <w:r w:rsidRPr="00481A9C">
        <w:rPr>
          <w:rFonts w:cs="Segoe UI"/>
        </w:rPr>
        <w:t>What would make your work in processing the HPV results easier? Faster?</w:t>
      </w:r>
    </w:p>
    <w:p w14:paraId="2D3DA310" w14:textId="42A14189" w:rsidR="00481A9C" w:rsidRDefault="00481A9C" w:rsidP="00481A9C">
      <w:pPr>
        <w:pStyle w:val="ListParagraph"/>
        <w:numPr>
          <w:ilvl w:val="0"/>
          <w:numId w:val="1"/>
        </w:numPr>
        <w:spacing w:after="0"/>
        <w:rPr>
          <w:rFonts w:cs="Segoe UI"/>
        </w:rPr>
      </w:pPr>
      <w:r>
        <w:rPr>
          <w:rFonts w:cs="Segoe UI"/>
        </w:rPr>
        <w:t>Please describe if you encounter problems with:</w:t>
      </w:r>
    </w:p>
    <w:p w14:paraId="3CE43869" w14:textId="7746D81D" w:rsidR="00481A9C" w:rsidRDefault="00481A9C" w:rsidP="00481A9C">
      <w:pPr>
        <w:pStyle w:val="ListParagraph"/>
        <w:numPr>
          <w:ilvl w:val="1"/>
          <w:numId w:val="1"/>
        </w:numPr>
        <w:spacing w:after="0"/>
        <w:rPr>
          <w:rFonts w:cs="Segoe UI"/>
        </w:rPr>
      </w:pPr>
      <w:r>
        <w:rPr>
          <w:rFonts w:cs="Segoe UI"/>
        </w:rPr>
        <w:t xml:space="preserve">Functioning of the </w:t>
      </w:r>
      <w:r w:rsidR="001D4260">
        <w:rPr>
          <w:rFonts w:cs="Segoe UI"/>
        </w:rPr>
        <w:t>test m</w:t>
      </w:r>
      <w:r>
        <w:rPr>
          <w:rFonts w:cs="Segoe UI"/>
        </w:rPr>
        <w:t>achine</w:t>
      </w:r>
    </w:p>
    <w:p w14:paraId="2C81A52C" w14:textId="5F29FBD7" w:rsidR="00481A9C" w:rsidRPr="00481A9C" w:rsidRDefault="00481A9C" w:rsidP="00481A9C">
      <w:pPr>
        <w:pStyle w:val="ListParagraph"/>
        <w:numPr>
          <w:ilvl w:val="1"/>
          <w:numId w:val="1"/>
        </w:numPr>
        <w:spacing w:after="0"/>
        <w:rPr>
          <w:rFonts w:cs="Segoe UI"/>
        </w:rPr>
      </w:pPr>
      <w:r>
        <w:rPr>
          <w:rFonts w:cs="Segoe UI"/>
        </w:rPr>
        <w:t>Stockouts or unavailability of supplies and consumables for running the HPV test</w:t>
      </w:r>
    </w:p>
    <w:p w14:paraId="4097A03C" w14:textId="77777777" w:rsidR="009E1ECD" w:rsidRPr="00481A9C" w:rsidRDefault="009E1ECD" w:rsidP="00D3609D">
      <w:pPr>
        <w:pStyle w:val="ListParagraph"/>
        <w:numPr>
          <w:ilvl w:val="0"/>
          <w:numId w:val="1"/>
        </w:numPr>
        <w:spacing w:after="0"/>
        <w:rPr>
          <w:rFonts w:cs="Segoe UI"/>
        </w:rPr>
      </w:pPr>
      <w:r w:rsidRPr="00481A9C">
        <w:rPr>
          <w:rFonts w:cs="Segoe UI"/>
        </w:rPr>
        <w:t>What do you think is the biggest challenge or obstacle throughout the process of receiving samples, testing samples, and communicating results to the health facility?</w:t>
      </w:r>
    </w:p>
    <w:p w14:paraId="13EAF2FE" w14:textId="25E85AC3" w:rsidR="00F45EF7" w:rsidRPr="00481A9C" w:rsidRDefault="00F45EF7" w:rsidP="00F45EF7">
      <w:pPr>
        <w:pStyle w:val="ListParagraph"/>
        <w:numPr>
          <w:ilvl w:val="0"/>
          <w:numId w:val="1"/>
        </w:numPr>
        <w:spacing w:after="0"/>
        <w:rPr>
          <w:rFonts w:cs="Segoe UI"/>
        </w:rPr>
      </w:pPr>
      <w:r w:rsidRPr="00481A9C">
        <w:rPr>
          <w:rFonts w:cs="Segoe UI"/>
        </w:rPr>
        <w:t xml:space="preserve">Given your experience with the study, please describe whether or not you think HPV </w:t>
      </w:r>
      <w:r w:rsidR="001A49EF">
        <w:rPr>
          <w:rFonts w:cs="Segoe UI"/>
        </w:rPr>
        <w:t>self-</w:t>
      </w:r>
      <w:r w:rsidRPr="00481A9C">
        <w:rPr>
          <w:rFonts w:cs="Segoe UI"/>
        </w:rPr>
        <w:t>collection is feasible.  Please explain why or why not.</w:t>
      </w:r>
    </w:p>
    <w:p w14:paraId="3778C1E8" w14:textId="2430F9B4" w:rsidR="00F45EF7" w:rsidRPr="00481A9C" w:rsidRDefault="00151A92" w:rsidP="00F45EF7">
      <w:pPr>
        <w:pStyle w:val="ListParagraph"/>
        <w:numPr>
          <w:ilvl w:val="1"/>
          <w:numId w:val="1"/>
        </w:numPr>
        <w:spacing w:after="0"/>
        <w:rPr>
          <w:rFonts w:cs="Segoe UI"/>
        </w:rPr>
      </w:pPr>
      <w:r>
        <w:rPr>
          <w:rFonts w:cs="Segoe UI"/>
          <w:i/>
        </w:rPr>
        <w:t xml:space="preserve">Probe: </w:t>
      </w:r>
      <w:r w:rsidR="00F45EF7" w:rsidRPr="00481A9C">
        <w:rPr>
          <w:rFonts w:cs="Segoe UI"/>
        </w:rPr>
        <w:t xml:space="preserve">How could processing </w:t>
      </w:r>
      <w:r w:rsidR="001A49EF">
        <w:rPr>
          <w:rFonts w:cs="Segoe UI"/>
        </w:rPr>
        <w:t xml:space="preserve">the </w:t>
      </w:r>
      <w:r w:rsidR="00F45EF7" w:rsidRPr="00481A9C">
        <w:rPr>
          <w:rFonts w:cs="Segoe UI"/>
        </w:rPr>
        <w:t xml:space="preserve">HPV </w:t>
      </w:r>
      <w:r w:rsidR="00B72507">
        <w:rPr>
          <w:rFonts w:cs="Segoe UI"/>
        </w:rPr>
        <w:t>s</w:t>
      </w:r>
      <w:r w:rsidR="00F45EF7" w:rsidRPr="00481A9C">
        <w:rPr>
          <w:rFonts w:cs="Segoe UI"/>
        </w:rPr>
        <w:t>elf-</w:t>
      </w:r>
      <w:r w:rsidR="00B72507">
        <w:rPr>
          <w:rFonts w:cs="Segoe UI"/>
        </w:rPr>
        <w:t>c</w:t>
      </w:r>
      <w:r w:rsidR="00F45EF7" w:rsidRPr="00481A9C">
        <w:rPr>
          <w:rFonts w:cs="Segoe UI"/>
        </w:rPr>
        <w:t xml:space="preserve">ollection </w:t>
      </w:r>
      <w:r w:rsidR="00B72507">
        <w:rPr>
          <w:rFonts w:cs="Segoe UI"/>
        </w:rPr>
        <w:t>samples</w:t>
      </w:r>
      <w:r w:rsidR="00F45EF7" w:rsidRPr="00481A9C">
        <w:rPr>
          <w:rFonts w:cs="Segoe UI"/>
        </w:rPr>
        <w:t xml:space="preserve"> be integrated with other types of testing</w:t>
      </w:r>
      <w:r w:rsidR="00481A9C">
        <w:rPr>
          <w:rFonts w:cs="Segoe UI"/>
        </w:rPr>
        <w:t>, such as TB</w:t>
      </w:r>
      <w:r w:rsidR="00F45EF7" w:rsidRPr="00481A9C">
        <w:rPr>
          <w:rFonts w:cs="Segoe UI"/>
        </w:rPr>
        <w:t>?</w:t>
      </w:r>
    </w:p>
    <w:p w14:paraId="2DA5BA60" w14:textId="403757A3" w:rsidR="00B72507" w:rsidRDefault="007656CE" w:rsidP="007656CE">
      <w:pPr>
        <w:pStyle w:val="ListParagraph"/>
        <w:numPr>
          <w:ilvl w:val="0"/>
          <w:numId w:val="1"/>
        </w:numPr>
        <w:spacing w:after="0"/>
        <w:rPr>
          <w:rFonts w:cs="Segoe UI"/>
        </w:rPr>
      </w:pPr>
      <w:r w:rsidRPr="00481A9C">
        <w:rPr>
          <w:rFonts w:cs="Segoe UI"/>
        </w:rPr>
        <w:lastRenderedPageBreak/>
        <w:t>Please describe any reasons that you</w:t>
      </w:r>
      <w:r w:rsidR="00481A9C">
        <w:rPr>
          <w:rFonts w:cs="Segoe UI"/>
        </w:rPr>
        <w:t xml:space="preserve"> think Mo</w:t>
      </w:r>
      <w:r w:rsidRPr="00481A9C">
        <w:rPr>
          <w:rFonts w:cs="Segoe UI"/>
        </w:rPr>
        <w:t>H</w:t>
      </w:r>
      <w:r w:rsidR="00F45EF7" w:rsidRPr="00481A9C">
        <w:rPr>
          <w:rFonts w:cs="Segoe UI"/>
        </w:rPr>
        <w:t>W</w:t>
      </w:r>
      <w:r w:rsidRPr="00481A9C">
        <w:rPr>
          <w:rFonts w:cs="Segoe UI"/>
        </w:rPr>
        <w:t xml:space="preserve"> or an individual facility might not want to </w:t>
      </w:r>
      <w:r w:rsidR="00F45EF7" w:rsidRPr="00481A9C">
        <w:rPr>
          <w:rFonts w:cs="Segoe UI"/>
        </w:rPr>
        <w:t xml:space="preserve">process HPV samples on site. </w:t>
      </w:r>
    </w:p>
    <w:p w14:paraId="3E18FD36" w14:textId="2F818861" w:rsidR="007656CE" w:rsidRPr="00481A9C" w:rsidRDefault="00B72507" w:rsidP="00481A9C">
      <w:pPr>
        <w:pStyle w:val="ListParagraph"/>
        <w:numPr>
          <w:ilvl w:val="1"/>
          <w:numId w:val="1"/>
        </w:numPr>
        <w:spacing w:after="0"/>
        <w:rPr>
          <w:rFonts w:cs="Segoe UI"/>
        </w:rPr>
      </w:pPr>
      <w:r>
        <w:rPr>
          <w:rFonts w:cs="Segoe UI"/>
          <w:i/>
        </w:rPr>
        <w:t xml:space="preserve">Probe: </w:t>
      </w:r>
      <w:r w:rsidRPr="00284230">
        <w:rPr>
          <w:rFonts w:cs="Segoe UI"/>
        </w:rPr>
        <w:t>Please describe any reasons that you think M</w:t>
      </w:r>
      <w:r w:rsidR="00481A9C">
        <w:rPr>
          <w:rFonts w:cs="Segoe UI"/>
        </w:rPr>
        <w:t>o</w:t>
      </w:r>
      <w:r w:rsidRPr="00284230">
        <w:rPr>
          <w:rFonts w:cs="Segoe UI"/>
        </w:rPr>
        <w:t xml:space="preserve">HW or an individual facility might not want to </w:t>
      </w:r>
      <w:r>
        <w:rPr>
          <w:rFonts w:cs="Segoe UI"/>
        </w:rPr>
        <w:t>o</w:t>
      </w:r>
      <w:r w:rsidR="00F45EF7" w:rsidRPr="00481A9C">
        <w:rPr>
          <w:rFonts w:cs="Segoe UI"/>
        </w:rPr>
        <w:t>ffer HPV self-collection?</w:t>
      </w:r>
    </w:p>
    <w:p w14:paraId="480521CE" w14:textId="77777777" w:rsidR="00B72507" w:rsidRDefault="00B81329" w:rsidP="00B81329">
      <w:pPr>
        <w:pStyle w:val="ListParagraph"/>
        <w:numPr>
          <w:ilvl w:val="0"/>
          <w:numId w:val="1"/>
        </w:numPr>
        <w:spacing w:after="0"/>
        <w:rPr>
          <w:rFonts w:cs="Segoe UI"/>
        </w:rPr>
      </w:pPr>
      <w:r w:rsidRPr="00481A9C">
        <w:rPr>
          <w:rFonts w:cs="Segoe UI"/>
        </w:rPr>
        <w:t>Please describe any improvements that could be made to the processing HPV Self-Collection results to make it more efficient.</w:t>
      </w:r>
      <w:r w:rsidR="00F45EF7" w:rsidRPr="00481A9C">
        <w:rPr>
          <w:rFonts w:cs="Segoe UI"/>
        </w:rPr>
        <w:t xml:space="preserve"> </w:t>
      </w:r>
    </w:p>
    <w:p w14:paraId="5FB6E6E5" w14:textId="356069AF" w:rsidR="00B81329" w:rsidRDefault="00F45EF7" w:rsidP="00481A9C">
      <w:pPr>
        <w:pStyle w:val="ListParagraph"/>
        <w:numPr>
          <w:ilvl w:val="1"/>
          <w:numId w:val="1"/>
        </w:numPr>
        <w:spacing w:after="0"/>
        <w:rPr>
          <w:rFonts w:cs="Segoe UI"/>
        </w:rPr>
      </w:pPr>
      <w:r w:rsidRPr="00481A9C">
        <w:rPr>
          <w:rFonts w:cs="Segoe UI"/>
          <w:i/>
        </w:rPr>
        <w:t>Probe</w:t>
      </w:r>
      <w:r w:rsidRPr="00481A9C">
        <w:rPr>
          <w:rFonts w:cs="Segoe UI"/>
        </w:rPr>
        <w:t xml:space="preserve">: What would </w:t>
      </w:r>
      <w:r w:rsidR="00B72507">
        <w:rPr>
          <w:rFonts w:cs="Segoe UI"/>
        </w:rPr>
        <w:t xml:space="preserve">you </w:t>
      </w:r>
      <w:r w:rsidRPr="00481A9C">
        <w:rPr>
          <w:rFonts w:cs="Segoe UI"/>
        </w:rPr>
        <w:t xml:space="preserve">tell another lab technician at another facility that may be thinking of processing the HPV </w:t>
      </w:r>
      <w:r w:rsidR="00B14210">
        <w:rPr>
          <w:rFonts w:cs="Segoe UI"/>
        </w:rPr>
        <w:t>samples</w:t>
      </w:r>
      <w:r w:rsidRPr="00481A9C">
        <w:rPr>
          <w:rFonts w:cs="Segoe UI"/>
        </w:rPr>
        <w:t>?</w:t>
      </w:r>
    </w:p>
    <w:p w14:paraId="3A8CED5E" w14:textId="160ECCBA" w:rsidR="00B14210" w:rsidRPr="00481A9C" w:rsidRDefault="00B14210" w:rsidP="00481A9C">
      <w:pPr>
        <w:pStyle w:val="ListParagraph"/>
        <w:numPr>
          <w:ilvl w:val="1"/>
          <w:numId w:val="1"/>
        </w:numPr>
        <w:spacing w:after="0"/>
        <w:rPr>
          <w:rFonts w:cs="Segoe UI"/>
        </w:rPr>
      </w:pPr>
      <w:r w:rsidRPr="00B14210">
        <w:rPr>
          <w:rFonts w:cs="Segoe UI"/>
          <w:i/>
        </w:rPr>
        <w:t>Probe:</w:t>
      </w:r>
      <w:r w:rsidRPr="00B14210">
        <w:rPr>
          <w:rFonts w:cs="Segoe UI"/>
        </w:rPr>
        <w:t xml:space="preserve"> Can you share any specific features that should be considered when designing community-based HPV screening?</w:t>
      </w:r>
    </w:p>
    <w:p w14:paraId="06C4B6B6" w14:textId="77777777" w:rsidR="009E1ECD" w:rsidRPr="00481A9C" w:rsidRDefault="009E1ECD" w:rsidP="00D3609D">
      <w:pPr>
        <w:pStyle w:val="ListParagraph"/>
        <w:numPr>
          <w:ilvl w:val="0"/>
          <w:numId w:val="1"/>
        </w:numPr>
        <w:autoSpaceDE w:val="0"/>
        <w:autoSpaceDN w:val="0"/>
        <w:adjustRightInd w:val="0"/>
        <w:spacing w:after="0"/>
        <w:rPr>
          <w:rFonts w:cs="Segoe UI"/>
          <w:iCs/>
        </w:rPr>
      </w:pPr>
      <w:r w:rsidRPr="00481A9C">
        <w:rPr>
          <w:rFonts w:cs="Segoe UI"/>
          <w:iCs/>
        </w:rPr>
        <w:t>Is there anything else you would like to tell me that you did not mention previously?</w:t>
      </w:r>
    </w:p>
    <w:p w14:paraId="43A21D96" w14:textId="77777777" w:rsidR="009E1ECD" w:rsidRPr="00612E96" w:rsidRDefault="009E1ECD" w:rsidP="00D3609D">
      <w:pPr>
        <w:pBdr>
          <w:bottom w:val="single" w:sz="12" w:space="1" w:color="auto"/>
        </w:pBdr>
        <w:spacing w:after="0"/>
      </w:pPr>
    </w:p>
    <w:p w14:paraId="23ED6279" w14:textId="02FBCC89" w:rsidR="00612E96" w:rsidRPr="00612E96" w:rsidRDefault="00612E96" w:rsidP="00612E96">
      <w:pPr>
        <w:autoSpaceDE w:val="0"/>
        <w:autoSpaceDN w:val="0"/>
        <w:adjustRightInd w:val="0"/>
        <w:spacing w:after="0" w:line="240" w:lineRule="auto"/>
        <w:jc w:val="center"/>
        <w:rPr>
          <w:rFonts w:cs="Segoe UI"/>
          <w:b/>
          <w:i/>
          <w:iCs/>
          <w:caps/>
        </w:rPr>
      </w:pPr>
      <w:r w:rsidRPr="00612E96">
        <w:rPr>
          <w:rFonts w:cs="Segoe UI"/>
          <w:b/>
          <w:i/>
          <w:iCs/>
          <w:caps/>
        </w:rPr>
        <w:t xml:space="preserve">thank the Laboratory </w:t>
      </w:r>
      <w:r w:rsidR="001A49EF">
        <w:rPr>
          <w:rFonts w:cs="Segoe UI"/>
          <w:b/>
          <w:i/>
          <w:iCs/>
          <w:caps/>
        </w:rPr>
        <w:t>Personnel</w:t>
      </w:r>
      <w:r w:rsidRPr="00612E96">
        <w:rPr>
          <w:rFonts w:cs="Segoe UI"/>
          <w:b/>
          <w:i/>
          <w:iCs/>
          <w:caps/>
        </w:rPr>
        <w:t xml:space="preserve"> for his/her time and participation in the interview.</w:t>
      </w:r>
    </w:p>
    <w:p w14:paraId="046A0EBA" w14:textId="77777777" w:rsidR="00617391" w:rsidRPr="00612E96" w:rsidRDefault="00617391" w:rsidP="00D3609D">
      <w:pPr>
        <w:spacing w:after="0"/>
      </w:pPr>
    </w:p>
    <w:sectPr w:rsidR="00617391" w:rsidRPr="00612E96">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9644A8" w14:textId="77777777" w:rsidR="00D77C12" w:rsidRDefault="00D77C12" w:rsidP="009E1ECD">
      <w:pPr>
        <w:spacing w:after="0" w:line="240" w:lineRule="auto"/>
      </w:pPr>
      <w:r>
        <w:separator/>
      </w:r>
    </w:p>
  </w:endnote>
  <w:endnote w:type="continuationSeparator" w:id="0">
    <w:p w14:paraId="0DB2197B" w14:textId="77777777" w:rsidR="00D77C12" w:rsidRDefault="00D77C12" w:rsidP="009E1E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80270789"/>
      <w:docPartObj>
        <w:docPartGallery w:val="Page Numbers (Bottom of Page)"/>
        <w:docPartUnique/>
      </w:docPartObj>
    </w:sdtPr>
    <w:sdtEndPr>
      <w:rPr>
        <w:color w:val="7F7F7F" w:themeColor="background1" w:themeShade="7F"/>
        <w:spacing w:val="60"/>
      </w:rPr>
    </w:sdtEndPr>
    <w:sdtContent>
      <w:p w14:paraId="0F187FC3" w14:textId="63BC23B3" w:rsidR="00FB2504" w:rsidRDefault="00FB2504">
        <w:pPr>
          <w:pStyle w:val="Footer"/>
          <w:pBdr>
            <w:top w:val="single" w:sz="4" w:space="1" w:color="D9D9D9" w:themeColor="background1" w:themeShade="D9"/>
          </w:pBdr>
          <w:rPr>
            <w:b/>
            <w:bCs/>
          </w:rPr>
        </w:pPr>
        <w:r>
          <w:fldChar w:fldCharType="begin"/>
        </w:r>
        <w:r>
          <w:instrText xml:space="preserve"> PAGE   \* MERGEFORMAT </w:instrText>
        </w:r>
        <w:r>
          <w:fldChar w:fldCharType="separate"/>
        </w:r>
        <w:r>
          <w:rPr>
            <w:b/>
            <w:bCs/>
            <w:noProof/>
          </w:rPr>
          <w:t>2</w:t>
        </w:r>
        <w:r>
          <w:rPr>
            <w:b/>
            <w:bCs/>
            <w:noProof/>
          </w:rPr>
          <w:fldChar w:fldCharType="end"/>
        </w:r>
        <w:r>
          <w:rPr>
            <w:b/>
            <w:bCs/>
          </w:rPr>
          <w:t xml:space="preserve"> | </w:t>
        </w:r>
        <w:r>
          <w:rPr>
            <w:color w:val="7F7F7F" w:themeColor="background1" w:themeShade="7F"/>
            <w:spacing w:val="60"/>
          </w:rPr>
          <w:t>Page</w:t>
        </w:r>
      </w:p>
    </w:sdtContent>
  </w:sdt>
  <w:p w14:paraId="656D07A7" w14:textId="77777777" w:rsidR="00FB2504" w:rsidRDefault="00FB25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FFF711" w14:textId="77777777" w:rsidR="00D77C12" w:rsidRDefault="00D77C12" w:rsidP="009E1ECD">
      <w:pPr>
        <w:spacing w:after="0" w:line="240" w:lineRule="auto"/>
      </w:pPr>
      <w:r>
        <w:separator/>
      </w:r>
    </w:p>
  </w:footnote>
  <w:footnote w:type="continuationSeparator" w:id="0">
    <w:p w14:paraId="1BCA8E68" w14:textId="77777777" w:rsidR="00D77C12" w:rsidRDefault="00D77C12" w:rsidP="009E1E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66F4F4" w14:textId="566B71CD" w:rsidR="001D4260" w:rsidRPr="001D4260" w:rsidRDefault="00820DDC" w:rsidP="001D4260">
    <w:pPr>
      <w:spacing w:after="0"/>
      <w:jc w:val="center"/>
      <w:rPr>
        <w:rFonts w:cs="Segoe UI"/>
        <w:b/>
        <w:sz w:val="32"/>
        <w:szCs w:val="32"/>
      </w:rPr>
    </w:pPr>
    <w:r>
      <w:rPr>
        <w:rFonts w:cs="Segoe UI"/>
        <w:b/>
        <w:sz w:val="32"/>
        <w:szCs w:val="32"/>
      </w:rPr>
      <w:t>9</w:t>
    </w:r>
    <w:r w:rsidR="007024DA">
      <w:rPr>
        <w:rFonts w:cs="Segoe UI"/>
        <w:b/>
        <w:sz w:val="32"/>
        <w:szCs w:val="32"/>
      </w:rPr>
      <w:t>-</w:t>
    </w:r>
    <w:r w:rsidR="001D4260" w:rsidRPr="001D4260">
      <w:rPr>
        <w:rFonts w:cs="Segoe UI"/>
        <w:b/>
        <w:sz w:val="32"/>
        <w:szCs w:val="32"/>
      </w:rPr>
      <w:t xml:space="preserve">Key Informant Interview </w:t>
    </w:r>
    <w:r w:rsidR="007024DA">
      <w:rPr>
        <w:rFonts w:cs="Segoe UI"/>
        <w:b/>
        <w:sz w:val="32"/>
        <w:szCs w:val="32"/>
      </w:rPr>
      <w:t xml:space="preserve">with </w:t>
    </w:r>
    <w:r w:rsidR="001D4260" w:rsidRPr="001D4260">
      <w:rPr>
        <w:rFonts w:cs="Segoe UI"/>
        <w:b/>
        <w:sz w:val="32"/>
        <w:szCs w:val="32"/>
      </w:rPr>
      <w:t>Laboratory Personnel</w:t>
    </w:r>
  </w:p>
  <w:p w14:paraId="4B33BDE7" w14:textId="77777777" w:rsidR="001D4260" w:rsidRDefault="001D42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E35D65"/>
    <w:multiLevelType w:val="hybridMultilevel"/>
    <w:tmpl w:val="66041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740B8"/>
    <w:multiLevelType w:val="hybridMultilevel"/>
    <w:tmpl w:val="952E8906"/>
    <w:lvl w:ilvl="0" w:tplc="4AB2169A">
      <w:start w:val="1"/>
      <w:numFmt w:val="decimal"/>
      <w:lvlText w:val="%1."/>
      <w:lvlJc w:val="left"/>
      <w:pPr>
        <w:ind w:left="720" w:hanging="360"/>
      </w:pPr>
      <w:rPr>
        <w:b w:val="0"/>
        <w:strike w:val="0"/>
        <w:dstrike w:val="0"/>
        <w:u w:val="none"/>
        <w:effect w:val="none"/>
      </w:rPr>
    </w:lvl>
    <w:lvl w:ilvl="1" w:tplc="D85E4F4E">
      <w:start w:val="1"/>
      <w:numFmt w:val="lowerLetter"/>
      <w:lvlText w:val="%2."/>
      <w:lvlJc w:val="left"/>
      <w:pPr>
        <w:ind w:left="1440" w:hanging="360"/>
      </w:pPr>
      <w:rPr>
        <w:i w:val="0"/>
      </w:rPr>
    </w:lvl>
    <w:lvl w:ilvl="2" w:tplc="CF8CE9A2">
      <w:start w:val="1"/>
      <w:numFmt w:val="lowerRoman"/>
      <w:lvlText w:val="%3."/>
      <w:lvlJc w:val="right"/>
      <w:pPr>
        <w:ind w:left="2160" w:hanging="180"/>
      </w:pPr>
      <w:rPr>
        <w:i w:val="0"/>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52B6617E"/>
    <w:multiLevelType w:val="hybridMultilevel"/>
    <w:tmpl w:val="1810A40A"/>
    <w:lvl w:ilvl="0" w:tplc="3E26BD8C">
      <w:start w:val="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1ECD"/>
    <w:rsid w:val="000773A8"/>
    <w:rsid w:val="00151A92"/>
    <w:rsid w:val="001674E6"/>
    <w:rsid w:val="00172829"/>
    <w:rsid w:val="00191DE8"/>
    <w:rsid w:val="001A49EF"/>
    <w:rsid w:val="001B5C9D"/>
    <w:rsid w:val="001D2C40"/>
    <w:rsid w:val="001D4260"/>
    <w:rsid w:val="00201E21"/>
    <w:rsid w:val="002256AF"/>
    <w:rsid w:val="002320E7"/>
    <w:rsid w:val="00265EA5"/>
    <w:rsid w:val="002A3A78"/>
    <w:rsid w:val="003012EB"/>
    <w:rsid w:val="00481A9C"/>
    <w:rsid w:val="00581DA5"/>
    <w:rsid w:val="00612E96"/>
    <w:rsid w:val="00615815"/>
    <w:rsid w:val="00617391"/>
    <w:rsid w:val="00626E41"/>
    <w:rsid w:val="00677AF0"/>
    <w:rsid w:val="00682551"/>
    <w:rsid w:val="006F443D"/>
    <w:rsid w:val="007024DA"/>
    <w:rsid w:val="007319C8"/>
    <w:rsid w:val="007656CE"/>
    <w:rsid w:val="00820DDC"/>
    <w:rsid w:val="008443BB"/>
    <w:rsid w:val="00891186"/>
    <w:rsid w:val="008B626A"/>
    <w:rsid w:val="008C252B"/>
    <w:rsid w:val="00962330"/>
    <w:rsid w:val="00964377"/>
    <w:rsid w:val="009967FF"/>
    <w:rsid w:val="009E1ECD"/>
    <w:rsid w:val="009E2BA1"/>
    <w:rsid w:val="00AA780E"/>
    <w:rsid w:val="00B14210"/>
    <w:rsid w:val="00B72507"/>
    <w:rsid w:val="00B81329"/>
    <w:rsid w:val="00B9717D"/>
    <w:rsid w:val="00C755A2"/>
    <w:rsid w:val="00CA1362"/>
    <w:rsid w:val="00D3609D"/>
    <w:rsid w:val="00D77C12"/>
    <w:rsid w:val="00D93669"/>
    <w:rsid w:val="00DD5500"/>
    <w:rsid w:val="00DE7F74"/>
    <w:rsid w:val="00E44DE1"/>
    <w:rsid w:val="00E94B72"/>
    <w:rsid w:val="00F45EF7"/>
    <w:rsid w:val="00F85100"/>
    <w:rsid w:val="00FB25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E6AA67"/>
  <w15:docId w15:val="{96D47504-8636-4EA9-A07D-9D3105D68B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E1ECD"/>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E1E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9E1ECD"/>
  </w:style>
  <w:style w:type="paragraph" w:styleId="Footer">
    <w:name w:val="footer"/>
    <w:basedOn w:val="Normal"/>
    <w:link w:val="FooterChar"/>
    <w:uiPriority w:val="99"/>
    <w:unhideWhenUsed/>
    <w:rsid w:val="009E1E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9E1ECD"/>
  </w:style>
  <w:style w:type="table" w:styleId="TableGrid">
    <w:name w:val="Table Grid"/>
    <w:aliases w:val="RFA Create Table Button"/>
    <w:basedOn w:val="TableNormal"/>
    <w:uiPriority w:val="59"/>
    <w:rsid w:val="009E1E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E1ECD"/>
    <w:pPr>
      <w:ind w:left="720"/>
      <w:contextualSpacing/>
    </w:pPr>
  </w:style>
  <w:style w:type="character" w:styleId="CommentReference">
    <w:name w:val="annotation reference"/>
    <w:basedOn w:val="DefaultParagraphFont"/>
    <w:uiPriority w:val="99"/>
    <w:semiHidden/>
    <w:unhideWhenUsed/>
    <w:rsid w:val="009E1ECD"/>
    <w:rPr>
      <w:sz w:val="16"/>
      <w:szCs w:val="16"/>
    </w:rPr>
  </w:style>
  <w:style w:type="paragraph" w:styleId="CommentText">
    <w:name w:val="annotation text"/>
    <w:basedOn w:val="Normal"/>
    <w:link w:val="CommentTextChar"/>
    <w:uiPriority w:val="99"/>
    <w:semiHidden/>
    <w:unhideWhenUsed/>
    <w:rsid w:val="009E1ECD"/>
    <w:pPr>
      <w:spacing w:line="240" w:lineRule="auto"/>
    </w:pPr>
    <w:rPr>
      <w:sz w:val="20"/>
      <w:szCs w:val="20"/>
    </w:rPr>
  </w:style>
  <w:style w:type="character" w:customStyle="1" w:styleId="CommentTextChar">
    <w:name w:val="Comment Text Char"/>
    <w:basedOn w:val="DefaultParagraphFont"/>
    <w:link w:val="CommentText"/>
    <w:uiPriority w:val="99"/>
    <w:semiHidden/>
    <w:rsid w:val="009E1ECD"/>
    <w:rPr>
      <w:sz w:val="20"/>
      <w:szCs w:val="20"/>
    </w:rPr>
  </w:style>
  <w:style w:type="paragraph" w:styleId="BalloonText">
    <w:name w:val="Balloon Text"/>
    <w:basedOn w:val="Normal"/>
    <w:link w:val="BalloonTextChar"/>
    <w:uiPriority w:val="99"/>
    <w:semiHidden/>
    <w:unhideWhenUsed/>
    <w:rsid w:val="009E1EC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1ECD"/>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964377"/>
    <w:rPr>
      <w:b/>
      <w:bCs/>
    </w:rPr>
  </w:style>
  <w:style w:type="character" w:customStyle="1" w:styleId="CommentSubjectChar">
    <w:name w:val="Comment Subject Char"/>
    <w:basedOn w:val="CommentTextChar"/>
    <w:link w:val="CommentSubject"/>
    <w:uiPriority w:val="99"/>
    <w:semiHidden/>
    <w:rsid w:val="00964377"/>
    <w:rPr>
      <w:b/>
      <w:bCs/>
      <w:sz w:val="20"/>
      <w:szCs w:val="20"/>
    </w:rPr>
  </w:style>
  <w:style w:type="paragraph" w:styleId="NoSpacing">
    <w:name w:val="No Spacing"/>
    <w:uiPriority w:val="1"/>
    <w:qFormat/>
    <w:rsid w:val="00DD5500"/>
    <w:pPr>
      <w:spacing w:after="0" w:line="240" w:lineRule="auto"/>
    </w:pPr>
  </w:style>
  <w:style w:type="paragraph" w:customStyle="1" w:styleId="paragraph">
    <w:name w:val="paragraph"/>
    <w:basedOn w:val="Normal"/>
    <w:rsid w:val="00201E2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201E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8791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96A0AB096E9864F8AFD9EFF122633F2" ma:contentTypeVersion="6" ma:contentTypeDescription="Crée un document." ma:contentTypeScope="" ma:versionID="b717714cc90d728576309f074759323b">
  <xsd:schema xmlns:xsd="http://www.w3.org/2001/XMLSchema" xmlns:xs="http://www.w3.org/2001/XMLSchema" xmlns:p="http://schemas.microsoft.com/office/2006/metadata/properties" xmlns:ns2="1863a4b5-7f4d-4f06-920a-cf079030ff0a" xmlns:ns3="962ad443-aa61-4fdc-ae65-99b93e8a4f9d" targetNamespace="http://schemas.microsoft.com/office/2006/metadata/properties" ma:root="true" ma:fieldsID="2574135a9bc9dcb77bb66edab1ef20d9" ns2:_="" ns3:_="">
    <xsd:import namespace="1863a4b5-7f4d-4f06-920a-cf079030ff0a"/>
    <xsd:import namespace="962ad443-aa61-4fdc-ae65-99b93e8a4f9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63a4b5-7f4d-4f06-920a-cf079030ff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62ad443-aa61-4fdc-ae65-99b93e8a4f9d"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E9CAE4-5B8D-4B45-B20D-086CBA1CE5E3}">
  <ds:schemaRefs>
    <ds:schemaRef ds:uri="http://schemas.microsoft.com/sharepoint/v3/contenttype/forms"/>
  </ds:schemaRefs>
</ds:datastoreItem>
</file>

<file path=customXml/itemProps2.xml><?xml version="1.0" encoding="utf-8"?>
<ds:datastoreItem xmlns:ds="http://schemas.openxmlformats.org/officeDocument/2006/customXml" ds:itemID="{5C074D3D-ACA1-4034-9EA2-9ADC053C1314}">
  <ds:schemaRefs>
    <ds:schemaRef ds:uri="962ad443-aa61-4fdc-ae65-99b93e8a4f9d"/>
    <ds:schemaRef ds:uri="http://www.w3.org/XML/1998/namespace"/>
    <ds:schemaRef ds:uri="http://schemas.microsoft.com/office/infopath/2007/PartnerControls"/>
    <ds:schemaRef ds:uri="http://purl.org/dc/dcmitype/"/>
    <ds:schemaRef ds:uri="http://purl.org/dc/elements/1.1/"/>
    <ds:schemaRef ds:uri="http://schemas.microsoft.com/office/2006/documentManagement/types"/>
    <ds:schemaRef ds:uri="http://purl.org/dc/terms/"/>
    <ds:schemaRef ds:uri="http://schemas.microsoft.com/office/2006/metadata/properties"/>
    <ds:schemaRef ds:uri="http://schemas.openxmlformats.org/package/2006/metadata/core-properties"/>
    <ds:schemaRef ds:uri="1863a4b5-7f4d-4f06-920a-cf079030ff0a"/>
  </ds:schemaRefs>
</ds:datastoreItem>
</file>

<file path=customXml/itemProps3.xml><?xml version="1.0" encoding="utf-8"?>
<ds:datastoreItem xmlns:ds="http://schemas.openxmlformats.org/officeDocument/2006/customXml" ds:itemID="{A969896F-E601-4996-8E19-1CFC5B0555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63a4b5-7f4d-4f06-920a-cf079030ff0a"/>
    <ds:schemaRef ds:uri="962ad443-aa61-4fdc-ae65-99b93e8a4f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778</Words>
  <Characters>4440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Jhpiego</Company>
  <LinksUpToDate>false</LinksUpToDate>
  <CharactersWithSpaces>5208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Margaret Bertram</dc:creator>
  <cp:keywords/>
  <dc:description/>
  <cp:lastModifiedBy>Mark Kabue</cp:lastModifiedBy>
  <cp:revision>6</cp:revision>
  <dcterms:created xsi:type="dcterms:W3CDTF">2021-05-10T17:58:00Z</dcterms:created>
  <dcterms:modified xsi:type="dcterms:W3CDTF">2021-10-16T20:11:00Z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0x010100996A0AB096E9864F8AFD9EFF122633F2</vt:lpwstr>
  </property>
</Properties>
</file>